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0C6C2" w14:textId="528F10CA" w:rsidR="00EF267A" w:rsidRPr="006B4D7C" w:rsidRDefault="001A593E" w:rsidP="00E000C4">
      <w:pPr>
        <w:ind w:left="7020"/>
        <w:jc w:val="right"/>
        <w:rPr>
          <w:b/>
          <w:sz w:val="22"/>
          <w:szCs w:val="22"/>
          <w:lang w:val="bs-Latn-BA"/>
        </w:rPr>
      </w:pPr>
      <w:bookmarkStart w:id="0" w:name="_GoBack"/>
      <w:bookmarkEnd w:id="0"/>
      <w:r w:rsidRPr="00D124EB">
        <w:rPr>
          <w:b/>
          <w:sz w:val="22"/>
          <w:szCs w:val="22"/>
          <w:lang w:val="sr-Cyrl-CS"/>
        </w:rPr>
        <w:t>ОБ</w:t>
      </w:r>
      <w:r w:rsidR="00CD6A47" w:rsidRPr="00D124EB">
        <w:rPr>
          <w:b/>
          <w:sz w:val="22"/>
          <w:szCs w:val="22"/>
          <w:lang w:val="sr-Cyrl-CS"/>
        </w:rPr>
        <w:t>.</w:t>
      </w:r>
      <w:r w:rsidR="00D124EB" w:rsidRPr="00D124EB">
        <w:rPr>
          <w:b/>
          <w:sz w:val="22"/>
          <w:szCs w:val="22"/>
          <w:lang w:val="sr-Cyrl-RS"/>
        </w:rPr>
        <w:t>Ц.</w:t>
      </w:r>
      <w:r w:rsidR="004B7B43">
        <w:rPr>
          <w:b/>
          <w:sz w:val="22"/>
          <w:szCs w:val="22"/>
          <w:lang w:val="bs-Latn-BA"/>
        </w:rPr>
        <w:t xml:space="preserve"> </w:t>
      </w:r>
      <w:r w:rsidR="00CD6A47" w:rsidRPr="00D124EB">
        <w:rPr>
          <w:b/>
          <w:sz w:val="22"/>
          <w:szCs w:val="22"/>
          <w:lang w:val="sr-Cyrl-CS"/>
        </w:rPr>
        <w:t>04.</w:t>
      </w:r>
      <w:r w:rsidR="006B4D7C" w:rsidRPr="00D124EB">
        <w:rPr>
          <w:b/>
          <w:sz w:val="22"/>
          <w:szCs w:val="22"/>
          <w:lang w:val="bs-Latn-BA"/>
        </w:rPr>
        <w:t>01</w:t>
      </w:r>
    </w:p>
    <w:p w14:paraId="3B05A93D" w14:textId="77777777" w:rsidR="00587E2F" w:rsidRDefault="00587E2F" w:rsidP="00587E2F">
      <w:pPr>
        <w:pStyle w:val="BodyText"/>
        <w:rPr>
          <w:b w:val="0"/>
        </w:rPr>
      </w:pPr>
    </w:p>
    <w:p w14:paraId="50E0D516" w14:textId="77777777" w:rsidR="00587E2F" w:rsidRDefault="00587E2F" w:rsidP="00587E2F">
      <w:pPr>
        <w:pStyle w:val="BodyText"/>
        <w:rPr>
          <w:rFonts w:ascii="Times New Roman" w:hAnsi="Times New Roman" w:cs="Times New Roman"/>
          <w:sz w:val="22"/>
          <w:szCs w:val="22"/>
        </w:rPr>
      </w:pPr>
      <w:r w:rsidRPr="00C41C49">
        <w:rPr>
          <w:rFonts w:ascii="Times New Roman" w:hAnsi="Times New Roman" w:cs="Times New Roman"/>
          <w:sz w:val="22"/>
          <w:szCs w:val="22"/>
        </w:rPr>
        <w:t>ПОДНОСИЛАЦ ЗАХТЈЕВА:</w:t>
      </w:r>
    </w:p>
    <w:p w14:paraId="5C5B925E" w14:textId="77777777" w:rsidR="00587E2F" w:rsidRPr="004736F6" w:rsidRDefault="00587E2F" w:rsidP="00587E2F">
      <w:pPr>
        <w:pStyle w:val="BodyText"/>
        <w:rPr>
          <w:rFonts w:ascii="Times New Roman" w:hAnsi="Times New Roman" w:cs="Times New Roman"/>
          <w:sz w:val="22"/>
          <w:szCs w:val="22"/>
          <w:lang w:val="ru-RU"/>
        </w:rPr>
      </w:pPr>
    </w:p>
    <w:p w14:paraId="400B1723" w14:textId="77777777" w:rsidR="00587E2F" w:rsidRDefault="00587E2F" w:rsidP="00587E2F">
      <w:pPr>
        <w:pStyle w:val="BodyText"/>
        <w:rPr>
          <w:rFonts w:ascii="Times New Roman" w:hAnsi="Times New Roman" w:cs="Times New Roman"/>
          <w:sz w:val="22"/>
          <w:szCs w:val="22"/>
        </w:rPr>
      </w:pPr>
      <w:r w:rsidRPr="00C41C49">
        <w:rPr>
          <w:rFonts w:ascii="Times New Roman" w:hAnsi="Times New Roman" w:cs="Times New Roman"/>
          <w:sz w:val="22"/>
          <w:szCs w:val="22"/>
        </w:rPr>
        <w:t>МЈЕСТО И ДАТУМ:</w:t>
      </w:r>
    </w:p>
    <w:p w14:paraId="04835E47" w14:textId="77777777" w:rsidR="00587E2F" w:rsidRPr="004736F6" w:rsidRDefault="00587E2F" w:rsidP="00587E2F">
      <w:pPr>
        <w:pStyle w:val="BodyText"/>
        <w:rPr>
          <w:rFonts w:ascii="Times New Roman" w:hAnsi="Times New Roman" w:cs="Times New Roman"/>
          <w:sz w:val="22"/>
          <w:szCs w:val="22"/>
          <w:lang w:val="ru-RU"/>
        </w:rPr>
      </w:pPr>
    </w:p>
    <w:p w14:paraId="3EC484FD" w14:textId="77777777" w:rsidR="00587E2F" w:rsidRPr="00C41C49" w:rsidRDefault="00587E2F" w:rsidP="00587E2F">
      <w:pPr>
        <w:pStyle w:val="BodyText"/>
        <w:spacing w:after="120"/>
        <w:rPr>
          <w:rFonts w:ascii="Times New Roman" w:hAnsi="Times New Roman" w:cs="Times New Roman"/>
          <w:sz w:val="22"/>
          <w:szCs w:val="22"/>
        </w:rPr>
      </w:pPr>
      <w:r w:rsidRPr="00C41C49">
        <w:rPr>
          <w:rFonts w:ascii="Times New Roman" w:hAnsi="Times New Roman" w:cs="Times New Roman"/>
          <w:sz w:val="22"/>
          <w:szCs w:val="22"/>
        </w:rPr>
        <w:t>БРОЈ:</w:t>
      </w:r>
    </w:p>
    <w:p w14:paraId="142EA46C" w14:textId="00BB873A" w:rsidR="00587E2F" w:rsidRPr="00600ACF" w:rsidRDefault="00DA146A" w:rsidP="00A70C4A">
      <w:pPr>
        <w:pStyle w:val="Header"/>
        <w:framePr w:w="8851" w:h="841" w:hRule="exact" w:hSpace="180" w:wrap="around" w:vAnchor="text" w:hAnchor="margin" w:y="109"/>
        <w:tabs>
          <w:tab w:val="left" w:pos="720"/>
        </w:tabs>
        <w:jc w:val="center"/>
        <w:rPr>
          <w:b/>
          <w:bCs/>
          <w:lang w:val="sr-Cyrl-CS"/>
        </w:rPr>
      </w:pPr>
      <w:r>
        <w:rPr>
          <w:b/>
          <w:bCs/>
          <w:lang w:val="sr-Cyrl-CS"/>
        </w:rPr>
        <w:t xml:space="preserve">                                                                     </w:t>
      </w:r>
      <w:r w:rsidR="00587E2F" w:rsidRPr="00600ACF">
        <w:rPr>
          <w:b/>
          <w:bCs/>
          <w:lang w:val="sr-Cyrl-CS"/>
        </w:rPr>
        <w:t>РЕГУЛАТОРНА КОМИСИЈА</w:t>
      </w:r>
    </w:p>
    <w:p w14:paraId="5C6673C9" w14:textId="353F7FBB" w:rsidR="00587E2F" w:rsidRDefault="00DA146A" w:rsidP="00A70C4A">
      <w:pPr>
        <w:pStyle w:val="BodyText"/>
        <w:framePr w:w="8851" w:h="841" w:hRule="exact" w:hSpace="180" w:wrap="around" w:vAnchor="text" w:hAnchor="margin" w:y="109"/>
        <w:jc w:val="center"/>
        <w:rPr>
          <w:rFonts w:ascii="Times New Roman" w:hAnsi="Times New Roman" w:cs="Times New Roman"/>
          <w:sz w:val="24"/>
        </w:rPr>
      </w:pPr>
      <w:r>
        <w:rPr>
          <w:rFonts w:ascii="Times New Roman" w:hAnsi="Times New Roman" w:cs="Times New Roman"/>
          <w:sz w:val="24"/>
          <w:lang w:val="sr-Cyrl-RS"/>
        </w:rPr>
        <w:t xml:space="preserve">                                                                     </w:t>
      </w:r>
      <w:r w:rsidR="00587E2F" w:rsidRPr="00600ACF">
        <w:rPr>
          <w:rFonts w:ascii="Times New Roman" w:hAnsi="Times New Roman" w:cs="Times New Roman"/>
          <w:sz w:val="24"/>
        </w:rPr>
        <w:t>ЗА ЕНЕРГ</w:t>
      </w:r>
      <w:r w:rsidR="004736F6">
        <w:rPr>
          <w:rFonts w:ascii="Times New Roman" w:hAnsi="Times New Roman" w:cs="Times New Roman"/>
          <w:sz w:val="24"/>
          <w:lang w:val="sr-Cyrl-BA"/>
        </w:rPr>
        <w:t>ЕТИКУ</w:t>
      </w:r>
      <w:r w:rsidR="00587E2F" w:rsidRPr="00600ACF">
        <w:rPr>
          <w:rFonts w:ascii="Times New Roman" w:hAnsi="Times New Roman" w:cs="Times New Roman"/>
          <w:sz w:val="24"/>
        </w:rPr>
        <w:t xml:space="preserve"> </w:t>
      </w:r>
    </w:p>
    <w:p w14:paraId="6174DAD5" w14:textId="60140399" w:rsidR="00587E2F" w:rsidRPr="00600ACF" w:rsidRDefault="00DA146A" w:rsidP="00A70C4A">
      <w:pPr>
        <w:pStyle w:val="BodyText"/>
        <w:framePr w:w="8851" w:h="841" w:hRule="exact" w:hSpace="180" w:wrap="around" w:vAnchor="text" w:hAnchor="margin" w:y="109"/>
        <w:spacing w:after="120"/>
        <w:jc w:val="center"/>
        <w:rPr>
          <w:rFonts w:ascii="Times New Roman" w:hAnsi="Times New Roman" w:cs="Times New Roman"/>
          <w:sz w:val="24"/>
        </w:rPr>
      </w:pPr>
      <w:r>
        <w:rPr>
          <w:rFonts w:ascii="Times New Roman" w:hAnsi="Times New Roman" w:cs="Times New Roman"/>
          <w:sz w:val="24"/>
          <w:lang w:val="sr-Cyrl-RS"/>
        </w:rPr>
        <w:t xml:space="preserve">                                                                    </w:t>
      </w:r>
      <w:r w:rsidR="00587E2F" w:rsidRPr="00600ACF">
        <w:rPr>
          <w:rFonts w:ascii="Times New Roman" w:hAnsi="Times New Roman" w:cs="Times New Roman"/>
          <w:sz w:val="24"/>
        </w:rPr>
        <w:t>РЕПУБЛИКЕ СРПСКЕ</w:t>
      </w:r>
    </w:p>
    <w:p w14:paraId="78C87C7C" w14:textId="77777777" w:rsidR="00DA146A" w:rsidRDefault="00DA146A" w:rsidP="00A70C4A">
      <w:pPr>
        <w:pStyle w:val="BodyText"/>
        <w:jc w:val="center"/>
        <w:rPr>
          <w:rFonts w:ascii="Times New Roman" w:hAnsi="Times New Roman" w:cs="Times New Roman"/>
          <w:caps/>
          <w:lang w:val="sr-Cyrl-RS"/>
        </w:rPr>
      </w:pPr>
      <w:r>
        <w:rPr>
          <w:rFonts w:ascii="Times New Roman" w:hAnsi="Times New Roman" w:cs="Times New Roman"/>
          <w:caps/>
          <w:lang w:val="sr-Cyrl-RS"/>
        </w:rPr>
        <w:t xml:space="preserve">                                                                                    </w:t>
      </w:r>
    </w:p>
    <w:p w14:paraId="104D8540" w14:textId="42D27BAB" w:rsidR="00587E2F" w:rsidRPr="00A70C4A" w:rsidRDefault="00DA146A" w:rsidP="00A70C4A">
      <w:pPr>
        <w:pStyle w:val="BodyText"/>
        <w:jc w:val="center"/>
        <w:rPr>
          <w:rFonts w:ascii="Times New Roman" w:hAnsi="Times New Roman" w:cs="Times New Roman"/>
        </w:rPr>
      </w:pPr>
      <w:r w:rsidRPr="00FF00EE">
        <w:rPr>
          <w:rFonts w:ascii="Times New Roman" w:hAnsi="Times New Roman" w:cs="Times New Roman"/>
          <w:caps/>
          <w:lang w:val="sr-Cyrl-RS"/>
        </w:rPr>
        <w:t xml:space="preserve">                                                                                    </w:t>
      </w:r>
      <w:r w:rsidR="00587E2F" w:rsidRPr="00FF00EE">
        <w:rPr>
          <w:rFonts w:ascii="Times New Roman" w:hAnsi="Times New Roman" w:cs="Times New Roman"/>
          <w:bCs w:val="0"/>
          <w:caps/>
        </w:rPr>
        <w:t xml:space="preserve">89101 </w:t>
      </w:r>
      <w:r w:rsidR="00587E2F" w:rsidRPr="00FF00EE">
        <w:rPr>
          <w:rFonts w:ascii="Times New Roman" w:hAnsi="Times New Roman" w:cs="Times New Roman"/>
          <w:bCs w:val="0"/>
        </w:rPr>
        <w:t>Требиње,</w:t>
      </w:r>
      <w:r w:rsidR="00587E2F" w:rsidRPr="00A70C4A">
        <w:rPr>
          <w:rFonts w:ascii="Times New Roman" w:hAnsi="Times New Roman" w:cs="Times New Roman"/>
          <w:b w:val="0"/>
          <w:bCs w:val="0"/>
        </w:rPr>
        <w:t xml:space="preserve"> </w:t>
      </w:r>
      <w:r w:rsidR="00587E2F" w:rsidRPr="00A70C4A">
        <w:rPr>
          <w:rFonts w:ascii="Times New Roman" w:hAnsi="Times New Roman" w:cs="Times New Roman"/>
        </w:rPr>
        <w:t>Ул</w:t>
      </w:r>
      <w:r>
        <w:rPr>
          <w:rFonts w:ascii="Times New Roman" w:hAnsi="Times New Roman" w:cs="Times New Roman"/>
          <w:lang w:val="sr-Cyrl-RS"/>
        </w:rPr>
        <w:t>.</w:t>
      </w:r>
      <w:r w:rsidR="00587E2F" w:rsidRPr="00A70C4A">
        <w:rPr>
          <w:rFonts w:ascii="Times New Roman" w:hAnsi="Times New Roman" w:cs="Times New Roman"/>
        </w:rPr>
        <w:t xml:space="preserve"> </w:t>
      </w:r>
      <w:r w:rsidR="003F5133" w:rsidRPr="00A70C4A">
        <w:rPr>
          <w:rFonts w:ascii="Times New Roman" w:hAnsi="Times New Roman" w:cs="Times New Roman"/>
          <w:lang w:val="sr-Cyrl-RS"/>
        </w:rPr>
        <w:t>Краљице Јелене Анжујске</w:t>
      </w:r>
      <w:r w:rsidR="00587E2F" w:rsidRPr="00A70C4A">
        <w:rPr>
          <w:rFonts w:ascii="Times New Roman" w:hAnsi="Times New Roman" w:cs="Times New Roman"/>
        </w:rPr>
        <w:t xml:space="preserve">бр. </w:t>
      </w:r>
      <w:r w:rsidR="003F5133" w:rsidRPr="00A70C4A">
        <w:rPr>
          <w:rFonts w:ascii="Times New Roman" w:hAnsi="Times New Roman" w:cs="Times New Roman"/>
          <w:lang w:val="sr-Cyrl-RS"/>
        </w:rPr>
        <w:t>7</w:t>
      </w:r>
    </w:p>
    <w:p w14:paraId="08FDA3E6" w14:textId="6DF8BA27" w:rsidR="00587E2F" w:rsidRPr="00A70C4A" w:rsidRDefault="00DA146A" w:rsidP="00A70C4A">
      <w:pPr>
        <w:pStyle w:val="BodyText"/>
        <w:jc w:val="center"/>
        <w:rPr>
          <w:rFonts w:ascii="Times New Roman" w:hAnsi="Times New Roman" w:cs="Times New Roman"/>
        </w:rPr>
      </w:pPr>
      <w:r>
        <w:rPr>
          <w:rFonts w:ascii="Times New Roman" w:hAnsi="Times New Roman" w:cs="Times New Roman"/>
          <w:lang w:val="sr-Cyrl-RS"/>
        </w:rPr>
        <w:t xml:space="preserve">                                                                                     </w:t>
      </w:r>
      <w:r w:rsidR="00587E2F" w:rsidRPr="00A70C4A">
        <w:rPr>
          <w:rFonts w:ascii="Times New Roman" w:hAnsi="Times New Roman" w:cs="Times New Roman"/>
        </w:rPr>
        <w:t>тел: +387 (0)59 272 400, факс: +387 (0)59 272 430</w:t>
      </w:r>
    </w:p>
    <w:p w14:paraId="05855226" w14:textId="7A0A50BE" w:rsidR="00587E2F" w:rsidRPr="00DA146A" w:rsidRDefault="00DA146A" w:rsidP="00A70C4A">
      <w:pPr>
        <w:jc w:val="center"/>
        <w:rPr>
          <w:b/>
          <w:sz w:val="20"/>
          <w:szCs w:val="20"/>
          <w:lang w:val="sr-Cyrl-CS"/>
        </w:rPr>
      </w:pPr>
      <w:r>
        <w:rPr>
          <w:b/>
          <w:sz w:val="20"/>
          <w:szCs w:val="20"/>
          <w:lang w:val="sr-Cyrl-CS"/>
        </w:rPr>
        <w:t xml:space="preserve">                                                                                      </w:t>
      </w:r>
      <w:r w:rsidR="00587E2F" w:rsidRPr="00DA146A">
        <w:rPr>
          <w:b/>
          <w:sz w:val="20"/>
          <w:szCs w:val="20"/>
          <w:lang w:val="sr-Cyrl-CS"/>
        </w:rPr>
        <w:t xml:space="preserve"> </w:t>
      </w:r>
      <w:r w:rsidR="00587E2F" w:rsidRPr="00DA146A">
        <w:rPr>
          <w:b/>
          <w:sz w:val="20"/>
          <w:szCs w:val="20"/>
        </w:rPr>
        <w:t>www</w:t>
      </w:r>
      <w:r w:rsidR="00587E2F" w:rsidRPr="00DA146A">
        <w:rPr>
          <w:b/>
          <w:sz w:val="20"/>
          <w:szCs w:val="20"/>
          <w:lang w:val="ru-RU"/>
        </w:rPr>
        <w:t>.</w:t>
      </w:r>
      <w:r w:rsidR="00587E2F" w:rsidRPr="00DA146A">
        <w:rPr>
          <w:b/>
          <w:sz w:val="20"/>
          <w:szCs w:val="20"/>
        </w:rPr>
        <w:t>reers</w:t>
      </w:r>
      <w:r w:rsidR="00587E2F" w:rsidRPr="00DA146A">
        <w:rPr>
          <w:b/>
          <w:sz w:val="20"/>
          <w:szCs w:val="20"/>
          <w:lang w:val="ru-RU"/>
        </w:rPr>
        <w:t>.</w:t>
      </w:r>
      <w:r w:rsidR="00587E2F" w:rsidRPr="00DA146A">
        <w:rPr>
          <w:b/>
          <w:sz w:val="20"/>
          <w:szCs w:val="20"/>
        </w:rPr>
        <w:t>ba</w:t>
      </w:r>
      <w:r w:rsidR="00587E2F" w:rsidRPr="00DA146A">
        <w:rPr>
          <w:b/>
          <w:sz w:val="20"/>
          <w:szCs w:val="20"/>
          <w:lang w:val="ru-RU"/>
        </w:rPr>
        <w:t xml:space="preserve">, </w:t>
      </w:r>
      <w:r w:rsidR="00587E2F" w:rsidRPr="00DA146A">
        <w:rPr>
          <w:b/>
          <w:sz w:val="20"/>
          <w:szCs w:val="20"/>
        </w:rPr>
        <w:t>e</w:t>
      </w:r>
      <w:r w:rsidR="00587E2F" w:rsidRPr="00DA146A">
        <w:rPr>
          <w:b/>
          <w:sz w:val="20"/>
          <w:szCs w:val="20"/>
          <w:lang w:val="ru-RU"/>
        </w:rPr>
        <w:t>-</w:t>
      </w:r>
      <w:r w:rsidR="00587E2F" w:rsidRPr="00DA146A">
        <w:rPr>
          <w:b/>
          <w:sz w:val="20"/>
          <w:szCs w:val="20"/>
        </w:rPr>
        <w:t>mail</w:t>
      </w:r>
      <w:r w:rsidR="00587E2F" w:rsidRPr="00DA146A">
        <w:rPr>
          <w:b/>
          <w:sz w:val="20"/>
          <w:szCs w:val="20"/>
          <w:lang w:val="ru-RU"/>
        </w:rPr>
        <w:t xml:space="preserve">: </w:t>
      </w:r>
      <w:r w:rsidR="00587E2F" w:rsidRPr="00DA146A">
        <w:rPr>
          <w:b/>
          <w:sz w:val="20"/>
          <w:szCs w:val="20"/>
        </w:rPr>
        <w:t>regulator</w:t>
      </w:r>
      <w:r w:rsidR="00587E2F" w:rsidRPr="00DA146A">
        <w:rPr>
          <w:b/>
          <w:sz w:val="20"/>
          <w:szCs w:val="20"/>
          <w:lang w:val="ru-RU"/>
        </w:rPr>
        <w:t>@</w:t>
      </w:r>
      <w:r w:rsidR="00587E2F" w:rsidRPr="00DA146A">
        <w:rPr>
          <w:b/>
          <w:sz w:val="20"/>
          <w:szCs w:val="20"/>
        </w:rPr>
        <w:t>reers</w:t>
      </w:r>
      <w:r w:rsidR="00587E2F" w:rsidRPr="00DA146A">
        <w:rPr>
          <w:b/>
          <w:sz w:val="20"/>
          <w:szCs w:val="20"/>
          <w:lang w:val="ru-RU"/>
        </w:rPr>
        <w:t>.</w:t>
      </w:r>
      <w:r w:rsidR="00587E2F" w:rsidRPr="00DA146A">
        <w:rPr>
          <w:b/>
          <w:sz w:val="20"/>
          <w:szCs w:val="20"/>
        </w:rPr>
        <w:t>ba</w:t>
      </w:r>
    </w:p>
    <w:p w14:paraId="66AD39FE" w14:textId="77777777" w:rsidR="00430873" w:rsidRPr="00DA146A" w:rsidRDefault="00430873" w:rsidP="00430873">
      <w:pPr>
        <w:rPr>
          <w:lang w:val="sr-Cyrl-CS"/>
        </w:rPr>
      </w:pPr>
    </w:p>
    <w:p w14:paraId="1E96BC56" w14:textId="77777777" w:rsidR="00772FD5" w:rsidRDefault="00772FD5" w:rsidP="00430873">
      <w:pPr>
        <w:rPr>
          <w:lang w:val="sr-Cyrl-CS"/>
        </w:rPr>
      </w:pPr>
    </w:p>
    <w:p w14:paraId="5804DED7" w14:textId="77777777" w:rsidR="00CA6F09" w:rsidRPr="00B1154C" w:rsidRDefault="00CA6F09" w:rsidP="00430873">
      <w:pPr>
        <w:rPr>
          <w:lang w:val="sr-Cyrl-CS"/>
        </w:rPr>
      </w:pPr>
    </w:p>
    <w:p w14:paraId="17C3FAC6" w14:textId="37DA06FB" w:rsidR="00430873" w:rsidRPr="00662696" w:rsidRDefault="00430873" w:rsidP="00430873">
      <w:pPr>
        <w:jc w:val="center"/>
        <w:rPr>
          <w:b/>
          <w:sz w:val="28"/>
          <w:szCs w:val="28"/>
          <w:lang w:val="sr-Cyrl-RS"/>
        </w:rPr>
      </w:pPr>
      <w:r w:rsidRPr="00D15B41">
        <w:rPr>
          <w:b/>
          <w:sz w:val="28"/>
          <w:szCs w:val="28"/>
          <w:lang w:val="sr-Latn-CS"/>
        </w:rPr>
        <w:t xml:space="preserve">ЗАХТЈЕВ ЗА </w:t>
      </w:r>
      <w:r w:rsidR="00662696">
        <w:rPr>
          <w:b/>
          <w:sz w:val="28"/>
          <w:szCs w:val="28"/>
          <w:lang w:val="sr-Cyrl-RS"/>
        </w:rPr>
        <w:t>ЦЕРТИФИКА</w:t>
      </w:r>
      <w:r w:rsidR="00D124EB">
        <w:rPr>
          <w:b/>
          <w:sz w:val="28"/>
          <w:szCs w:val="28"/>
          <w:lang w:val="sr-Cyrl-RS"/>
        </w:rPr>
        <w:t xml:space="preserve">ЦИЈУ </w:t>
      </w:r>
      <w:r w:rsidR="00662696">
        <w:rPr>
          <w:b/>
          <w:sz w:val="28"/>
          <w:szCs w:val="28"/>
          <w:lang w:val="sr-Cyrl-RS"/>
        </w:rPr>
        <w:t>ОПЕРАТЕРА ТРАНСПОРТНОГ СИСТЕМА</w:t>
      </w:r>
      <w:r w:rsidR="00C059EF">
        <w:rPr>
          <w:b/>
          <w:sz w:val="28"/>
          <w:szCs w:val="28"/>
          <w:lang w:val="sr-Cyrl-RS"/>
        </w:rPr>
        <w:t xml:space="preserve"> ПРИРОД</w:t>
      </w:r>
      <w:r w:rsidR="00771742">
        <w:rPr>
          <w:b/>
          <w:sz w:val="28"/>
          <w:szCs w:val="28"/>
          <w:lang w:val="sr-Cyrl-RS"/>
        </w:rPr>
        <w:t>ОГ</w:t>
      </w:r>
      <w:r w:rsidR="00C059EF">
        <w:rPr>
          <w:b/>
          <w:sz w:val="28"/>
          <w:szCs w:val="28"/>
          <w:lang w:val="sr-Cyrl-RS"/>
        </w:rPr>
        <w:t xml:space="preserve"> ГАС</w:t>
      </w:r>
      <w:r w:rsidR="00771742">
        <w:rPr>
          <w:b/>
          <w:sz w:val="28"/>
          <w:szCs w:val="28"/>
          <w:lang w:val="sr-Cyrl-RS"/>
        </w:rPr>
        <w:t>А</w:t>
      </w:r>
      <w:r w:rsidR="00C059EF">
        <w:rPr>
          <w:b/>
          <w:sz w:val="28"/>
          <w:szCs w:val="28"/>
          <w:lang w:val="sr-Cyrl-RS"/>
        </w:rPr>
        <w:t xml:space="preserve"> </w:t>
      </w:r>
      <w:r w:rsidR="008F50AD">
        <w:rPr>
          <w:b/>
          <w:sz w:val="28"/>
          <w:szCs w:val="28"/>
          <w:lang w:val="sr-Cyrl-RS"/>
        </w:rPr>
        <w:t>– ВЛАСНИЧКО РАЗДВАЈАЊЕ</w:t>
      </w:r>
    </w:p>
    <w:p w14:paraId="54783500" w14:textId="77777777" w:rsidR="004471E1" w:rsidRDefault="004471E1" w:rsidP="004471E1">
      <w:pPr>
        <w:rPr>
          <w:lang w:val="ru-RU"/>
        </w:rPr>
      </w:pPr>
    </w:p>
    <w:p w14:paraId="00A51435" w14:textId="77777777" w:rsidR="00CA6F09" w:rsidRPr="00B1154C" w:rsidRDefault="00CA6F09" w:rsidP="004471E1">
      <w:pPr>
        <w:rPr>
          <w:lang w:val="ru-RU"/>
        </w:rPr>
      </w:pPr>
    </w:p>
    <w:p w14:paraId="22962E3F" w14:textId="7574C5AE" w:rsidR="003B7EE6" w:rsidRPr="00155850" w:rsidRDefault="00BC5D5B" w:rsidP="00BC5D5B">
      <w:pPr>
        <w:ind w:firstLine="720"/>
        <w:jc w:val="both"/>
        <w:rPr>
          <w:lang w:val="sr-Cyrl-CS"/>
        </w:rPr>
      </w:pPr>
      <w:r w:rsidRPr="00BC5D5B">
        <w:rPr>
          <w:lang w:val="sr-Cyrl-CS"/>
        </w:rPr>
        <w:t xml:space="preserve">Подносим захтјев за </w:t>
      </w:r>
      <w:r w:rsidR="0090587F" w:rsidRPr="0083099F">
        <w:rPr>
          <w:b/>
          <w:lang w:val="sr-Cyrl-RS"/>
        </w:rPr>
        <w:t>цертифика</w:t>
      </w:r>
      <w:r w:rsidR="00DD7FC5">
        <w:rPr>
          <w:b/>
          <w:lang w:val="sr-Cyrl-RS"/>
        </w:rPr>
        <w:t>цију</w:t>
      </w:r>
      <w:r w:rsidR="0090587F" w:rsidRPr="0083099F">
        <w:rPr>
          <w:b/>
          <w:lang w:val="sr-Cyrl-RS"/>
        </w:rPr>
        <w:t xml:space="preserve"> оператера транспортног система</w:t>
      </w:r>
      <w:r w:rsidR="00B0401B" w:rsidRPr="0083099F">
        <w:rPr>
          <w:b/>
          <w:lang w:val="sr-Cyrl-RS"/>
        </w:rPr>
        <w:t xml:space="preserve"> природн</w:t>
      </w:r>
      <w:r w:rsidR="00771742">
        <w:rPr>
          <w:b/>
          <w:lang w:val="sr-Cyrl-RS"/>
        </w:rPr>
        <w:t>ог</w:t>
      </w:r>
      <w:r w:rsidR="00B0401B" w:rsidRPr="0083099F">
        <w:rPr>
          <w:b/>
          <w:lang w:val="sr-Cyrl-RS"/>
        </w:rPr>
        <w:t xml:space="preserve"> гас</w:t>
      </w:r>
      <w:r w:rsidR="00771742">
        <w:rPr>
          <w:b/>
          <w:lang w:val="sr-Cyrl-RS"/>
        </w:rPr>
        <w:t>а</w:t>
      </w:r>
      <w:r w:rsidR="00B0401B" w:rsidRPr="0083099F">
        <w:rPr>
          <w:b/>
          <w:lang w:val="sr-Cyrl-RS"/>
        </w:rPr>
        <w:t xml:space="preserve"> –</w:t>
      </w:r>
      <w:r w:rsidR="00DD7FC5">
        <w:rPr>
          <w:b/>
          <w:lang w:val="sr-Cyrl-RS"/>
        </w:rPr>
        <w:t xml:space="preserve"> </w:t>
      </w:r>
      <w:r w:rsidR="00B0401B" w:rsidRPr="0083099F">
        <w:rPr>
          <w:b/>
          <w:lang w:val="sr-Cyrl-RS"/>
        </w:rPr>
        <w:t>власничко раздвајање</w:t>
      </w:r>
      <w:r w:rsidR="00B0401B">
        <w:rPr>
          <w:lang w:val="sr-Cyrl-RS"/>
        </w:rPr>
        <w:t xml:space="preserve"> </w:t>
      </w:r>
      <w:r w:rsidRPr="00BC5D5B">
        <w:rPr>
          <w:lang w:val="sr-Latn-CS"/>
        </w:rPr>
        <w:t>у складу са</w:t>
      </w:r>
      <w:r w:rsidR="003B7EE6">
        <w:rPr>
          <w:lang w:val="sr-Cyrl-CS"/>
        </w:rPr>
        <w:t xml:space="preserve"> одредбама</w:t>
      </w:r>
      <w:r w:rsidRPr="00BC5D5B">
        <w:rPr>
          <w:lang w:val="sr-Latn-CS"/>
        </w:rPr>
        <w:t xml:space="preserve"> </w:t>
      </w:r>
      <w:r w:rsidR="003B7EE6">
        <w:rPr>
          <w:lang w:val="sr-Latn-CS"/>
        </w:rPr>
        <w:t>Закон</w:t>
      </w:r>
      <w:r w:rsidR="003B7EE6">
        <w:rPr>
          <w:lang w:val="sr-Cyrl-CS"/>
        </w:rPr>
        <w:t>а</w:t>
      </w:r>
      <w:r w:rsidRPr="00BC5D5B">
        <w:rPr>
          <w:lang w:val="sr-Latn-CS"/>
        </w:rPr>
        <w:t xml:space="preserve"> о </w:t>
      </w:r>
      <w:r w:rsidR="00116C81">
        <w:rPr>
          <w:lang w:val="sr-Cyrl-CS"/>
        </w:rPr>
        <w:t>гасу</w:t>
      </w:r>
      <w:r w:rsidRPr="00BC5D5B">
        <w:rPr>
          <w:lang w:val="sr-Latn-CS"/>
        </w:rPr>
        <w:t xml:space="preserve"> </w:t>
      </w:r>
      <w:r w:rsidR="00D473FB">
        <w:rPr>
          <w:lang w:val="sr-Cyrl-RS"/>
        </w:rPr>
        <w:t>и Правилника о цертификацији оператера транспортног система</w:t>
      </w:r>
      <w:r w:rsidR="00D124EB">
        <w:rPr>
          <w:lang w:val="sr-Cyrl-RS"/>
        </w:rPr>
        <w:t xml:space="preserve"> природног гаса</w:t>
      </w:r>
      <w:r w:rsidR="00DE5001">
        <w:rPr>
          <w:lang w:val="sr-Latn-CS"/>
        </w:rPr>
        <w:t>.</w:t>
      </w:r>
    </w:p>
    <w:p w14:paraId="7678FA47" w14:textId="77777777" w:rsidR="00F05439" w:rsidRDefault="00F05439" w:rsidP="00EF267A">
      <w:pPr>
        <w:rPr>
          <w:b/>
          <w:sz w:val="22"/>
          <w:szCs w:val="22"/>
          <w:lang w:val="hr-HR"/>
        </w:rPr>
      </w:pPr>
    </w:p>
    <w:p w14:paraId="0B88EBB7" w14:textId="77777777" w:rsidR="00DD7FC5" w:rsidRPr="00F330F6" w:rsidRDefault="00DD7FC5" w:rsidP="00EF267A">
      <w:pPr>
        <w:rPr>
          <w:b/>
          <w:sz w:val="22"/>
          <w:szCs w:val="22"/>
          <w:lang w:val="hr-HR"/>
        </w:rPr>
      </w:pPr>
    </w:p>
    <w:tbl>
      <w:tblPr>
        <w:tblStyle w:val="TableGrid"/>
        <w:tblW w:w="0" w:type="auto"/>
        <w:tblLook w:val="01E0" w:firstRow="1" w:lastRow="1" w:firstColumn="1" w:lastColumn="1" w:noHBand="0" w:noVBand="0"/>
      </w:tblPr>
      <w:tblGrid>
        <w:gridCol w:w="2231"/>
        <w:gridCol w:w="243"/>
        <w:gridCol w:w="73"/>
        <w:gridCol w:w="170"/>
        <w:gridCol w:w="236"/>
        <w:gridCol w:w="252"/>
        <w:gridCol w:w="244"/>
        <w:gridCol w:w="244"/>
        <w:gridCol w:w="244"/>
        <w:gridCol w:w="244"/>
        <w:gridCol w:w="244"/>
        <w:gridCol w:w="131"/>
        <w:gridCol w:w="2015"/>
        <w:gridCol w:w="244"/>
        <w:gridCol w:w="244"/>
        <w:gridCol w:w="244"/>
        <w:gridCol w:w="244"/>
        <w:gridCol w:w="244"/>
        <w:gridCol w:w="244"/>
        <w:gridCol w:w="244"/>
        <w:gridCol w:w="244"/>
        <w:gridCol w:w="305"/>
      </w:tblGrid>
      <w:tr w:rsidR="00DC02B6" w:rsidRPr="00F05439" w14:paraId="517DDE51" w14:textId="77777777" w:rsidTr="00D473FB">
        <w:trPr>
          <w:trHeight w:val="259"/>
        </w:trPr>
        <w:tc>
          <w:tcPr>
            <w:tcW w:w="8828" w:type="dxa"/>
            <w:gridSpan w:val="22"/>
          </w:tcPr>
          <w:p w14:paraId="1A267C5E" w14:textId="32AABA7B" w:rsidR="00DC02B6" w:rsidRPr="0053057F" w:rsidRDefault="00304EA8" w:rsidP="00DD7FC5">
            <w:pPr>
              <w:rPr>
                <w:b/>
                <w:lang w:val="sr-Cyrl-CS"/>
              </w:rPr>
            </w:pPr>
            <w:r>
              <w:rPr>
                <w:b/>
                <w:lang w:val="sr-Cyrl-CS"/>
              </w:rPr>
              <w:t>А.</w:t>
            </w:r>
            <w:r w:rsidR="0053057F">
              <w:rPr>
                <w:b/>
                <w:lang w:val="sr-Cyrl-CS"/>
              </w:rPr>
              <w:t xml:space="preserve">ОПШТИ ПОДАЦИ О </w:t>
            </w:r>
            <w:r>
              <w:rPr>
                <w:b/>
                <w:lang w:val="sr-Cyrl-CS"/>
              </w:rPr>
              <w:t>ЛИЦУ КОЈЕ Ћ</w:t>
            </w:r>
            <w:r w:rsidR="00D473FB">
              <w:rPr>
                <w:b/>
                <w:lang w:val="sr-Cyrl-CS"/>
              </w:rPr>
              <w:t>Е СЕ ЦЕРТИФИКОВАТИ</w:t>
            </w:r>
          </w:p>
        </w:tc>
      </w:tr>
      <w:tr w:rsidR="00DC02B6" w:rsidRPr="00F05439" w14:paraId="4DFBBF3F" w14:textId="77777777" w:rsidTr="00D473FB">
        <w:trPr>
          <w:trHeight w:val="245"/>
        </w:trPr>
        <w:tc>
          <w:tcPr>
            <w:tcW w:w="4556" w:type="dxa"/>
            <w:gridSpan w:val="12"/>
          </w:tcPr>
          <w:p w14:paraId="64C69DCB" w14:textId="5AC0E071" w:rsidR="00DC02B6" w:rsidRPr="00C704F9" w:rsidRDefault="00F42A6E" w:rsidP="00EF267A">
            <w:pPr>
              <w:rPr>
                <w:lang w:val="sr-Cyrl-CS"/>
              </w:rPr>
            </w:pPr>
            <w:r>
              <w:rPr>
                <w:lang w:val="sr-Cyrl-CS"/>
              </w:rPr>
              <w:t>Пуни назив лица</w:t>
            </w:r>
          </w:p>
        </w:tc>
        <w:tc>
          <w:tcPr>
            <w:tcW w:w="4272" w:type="dxa"/>
            <w:gridSpan w:val="10"/>
          </w:tcPr>
          <w:p w14:paraId="32A062D1" w14:textId="77777777" w:rsidR="00DC02B6" w:rsidRPr="00395FB8" w:rsidRDefault="00DC02B6" w:rsidP="00EF267A">
            <w:pPr>
              <w:rPr>
                <w:b/>
                <w:lang w:val="sr-Cyrl-CS"/>
              </w:rPr>
            </w:pPr>
          </w:p>
        </w:tc>
      </w:tr>
      <w:tr w:rsidR="00DC02B6" w:rsidRPr="00F05439" w14:paraId="2035F6CA" w14:textId="77777777" w:rsidTr="00D473FB">
        <w:trPr>
          <w:trHeight w:val="245"/>
        </w:trPr>
        <w:tc>
          <w:tcPr>
            <w:tcW w:w="2231" w:type="dxa"/>
          </w:tcPr>
          <w:p w14:paraId="4DE4AD20" w14:textId="77777777" w:rsidR="00DC02B6" w:rsidRPr="00514C6B" w:rsidRDefault="00C704F9" w:rsidP="00EF267A">
            <w:pPr>
              <w:rPr>
                <w:lang w:val="sr-Cyrl-CS"/>
              </w:rPr>
            </w:pPr>
            <w:r w:rsidRPr="00514C6B">
              <w:rPr>
                <w:lang w:val="sr-Cyrl-CS"/>
              </w:rPr>
              <w:t>Сједиште</w:t>
            </w:r>
          </w:p>
        </w:tc>
        <w:tc>
          <w:tcPr>
            <w:tcW w:w="6597" w:type="dxa"/>
            <w:gridSpan w:val="21"/>
          </w:tcPr>
          <w:p w14:paraId="58D28B47" w14:textId="77777777" w:rsidR="00DC02B6" w:rsidRPr="00395FB8" w:rsidRDefault="00DC02B6" w:rsidP="00EF267A">
            <w:pPr>
              <w:rPr>
                <w:b/>
                <w:lang w:val="hr-HR"/>
              </w:rPr>
            </w:pPr>
          </w:p>
        </w:tc>
      </w:tr>
      <w:tr w:rsidR="00DC02B6" w:rsidRPr="00F05439" w14:paraId="74DF4AF2" w14:textId="77777777" w:rsidTr="00D473FB">
        <w:trPr>
          <w:trHeight w:val="245"/>
        </w:trPr>
        <w:tc>
          <w:tcPr>
            <w:tcW w:w="2231" w:type="dxa"/>
          </w:tcPr>
          <w:p w14:paraId="51496E9C" w14:textId="77777777" w:rsidR="00DC02B6" w:rsidRPr="00514C6B" w:rsidRDefault="00C704F9" w:rsidP="00EF267A">
            <w:pPr>
              <w:rPr>
                <w:lang w:val="sr-Cyrl-CS"/>
              </w:rPr>
            </w:pPr>
            <w:r w:rsidRPr="00514C6B">
              <w:rPr>
                <w:lang w:val="sr-Cyrl-CS"/>
              </w:rPr>
              <w:t>Адреса</w:t>
            </w:r>
          </w:p>
        </w:tc>
        <w:tc>
          <w:tcPr>
            <w:tcW w:w="6597" w:type="dxa"/>
            <w:gridSpan w:val="21"/>
          </w:tcPr>
          <w:p w14:paraId="09253E9A" w14:textId="77777777" w:rsidR="00DC02B6" w:rsidRPr="00395FB8" w:rsidRDefault="00DC02B6" w:rsidP="00EF267A">
            <w:pPr>
              <w:rPr>
                <w:b/>
                <w:lang w:val="hr-HR"/>
              </w:rPr>
            </w:pPr>
          </w:p>
        </w:tc>
      </w:tr>
      <w:tr w:rsidR="002A4A12" w:rsidRPr="00F05439" w14:paraId="0636A7E5" w14:textId="77777777" w:rsidTr="00D473FB">
        <w:trPr>
          <w:trHeight w:val="245"/>
        </w:trPr>
        <w:tc>
          <w:tcPr>
            <w:tcW w:w="4556" w:type="dxa"/>
            <w:gridSpan w:val="12"/>
          </w:tcPr>
          <w:p w14:paraId="354B1E2D" w14:textId="77777777" w:rsidR="002A4A12" w:rsidRPr="00514C6B" w:rsidDel="002A4A12" w:rsidRDefault="002A4A12" w:rsidP="00EF267A">
            <w:pPr>
              <w:rPr>
                <w:lang w:val="sr-Cyrl-CS"/>
              </w:rPr>
            </w:pPr>
            <w:r>
              <w:rPr>
                <w:lang w:val="sr-Cyrl-CS"/>
              </w:rPr>
              <w:t xml:space="preserve">Матични број </w:t>
            </w:r>
          </w:p>
        </w:tc>
        <w:tc>
          <w:tcPr>
            <w:tcW w:w="4272" w:type="dxa"/>
            <w:gridSpan w:val="10"/>
          </w:tcPr>
          <w:p w14:paraId="1DD16C5B" w14:textId="77777777" w:rsidR="002A4A12" w:rsidRPr="00395FB8" w:rsidRDefault="002A4A12" w:rsidP="00EF267A">
            <w:pPr>
              <w:rPr>
                <w:b/>
                <w:lang w:val="hr-HR"/>
              </w:rPr>
            </w:pPr>
          </w:p>
        </w:tc>
      </w:tr>
      <w:tr w:rsidR="002A4A12" w:rsidRPr="00F05439" w14:paraId="76996A36" w14:textId="77777777" w:rsidTr="00D473FB">
        <w:trPr>
          <w:trHeight w:val="245"/>
        </w:trPr>
        <w:tc>
          <w:tcPr>
            <w:tcW w:w="4556" w:type="dxa"/>
            <w:gridSpan w:val="12"/>
          </w:tcPr>
          <w:p w14:paraId="79D39E95" w14:textId="77777777" w:rsidR="002A4A12" w:rsidRPr="00514C6B" w:rsidRDefault="002A4A12" w:rsidP="00EF267A">
            <w:pPr>
              <w:rPr>
                <w:lang w:val="sr-Cyrl-CS"/>
              </w:rPr>
            </w:pPr>
            <w:r>
              <w:rPr>
                <w:lang w:val="sr-Cyrl-CS"/>
              </w:rPr>
              <w:t>Јединствени идентификациони број (ЈИБ)</w:t>
            </w:r>
          </w:p>
        </w:tc>
        <w:tc>
          <w:tcPr>
            <w:tcW w:w="4272" w:type="dxa"/>
            <w:gridSpan w:val="10"/>
          </w:tcPr>
          <w:p w14:paraId="4677A247" w14:textId="77777777" w:rsidR="002A4A12" w:rsidRPr="00395FB8" w:rsidRDefault="002A4A12" w:rsidP="00EF267A">
            <w:pPr>
              <w:rPr>
                <w:b/>
                <w:lang w:val="hr-HR"/>
              </w:rPr>
            </w:pPr>
          </w:p>
        </w:tc>
      </w:tr>
      <w:tr w:rsidR="002A4A12" w:rsidRPr="00F05439" w14:paraId="6A994ED6" w14:textId="77777777" w:rsidTr="00D473FB">
        <w:trPr>
          <w:trHeight w:val="245"/>
        </w:trPr>
        <w:tc>
          <w:tcPr>
            <w:tcW w:w="2231" w:type="dxa"/>
          </w:tcPr>
          <w:p w14:paraId="768C9373" w14:textId="77777777" w:rsidR="002A4A12" w:rsidRPr="00514C6B" w:rsidRDefault="002A4A12" w:rsidP="00EF267A">
            <w:pPr>
              <w:rPr>
                <w:lang w:val="sr-Cyrl-CS"/>
              </w:rPr>
            </w:pPr>
            <w:r w:rsidRPr="00514C6B">
              <w:rPr>
                <w:lang w:val="sr-Cyrl-CS"/>
              </w:rPr>
              <w:t>Телефон</w:t>
            </w:r>
          </w:p>
        </w:tc>
        <w:tc>
          <w:tcPr>
            <w:tcW w:w="243" w:type="dxa"/>
          </w:tcPr>
          <w:p w14:paraId="0A018A1B" w14:textId="77777777" w:rsidR="002A4A12" w:rsidRPr="00DE4BC8" w:rsidRDefault="002A4A12" w:rsidP="00EF267A">
            <w:pPr>
              <w:rPr>
                <w:b/>
                <w:lang w:val="hr-HR"/>
              </w:rPr>
            </w:pPr>
          </w:p>
        </w:tc>
        <w:tc>
          <w:tcPr>
            <w:tcW w:w="243" w:type="dxa"/>
            <w:gridSpan w:val="2"/>
          </w:tcPr>
          <w:p w14:paraId="781BF3DD" w14:textId="77777777" w:rsidR="002A4A12" w:rsidRPr="00DE4BC8" w:rsidRDefault="002A4A12" w:rsidP="00EF267A">
            <w:pPr>
              <w:rPr>
                <w:b/>
                <w:lang w:val="hr-HR"/>
              </w:rPr>
            </w:pPr>
          </w:p>
        </w:tc>
        <w:tc>
          <w:tcPr>
            <w:tcW w:w="236" w:type="dxa"/>
          </w:tcPr>
          <w:p w14:paraId="63675F1E" w14:textId="77777777" w:rsidR="002A4A12" w:rsidRPr="00DE4BC8" w:rsidRDefault="002A4A12" w:rsidP="00EF267A">
            <w:pPr>
              <w:rPr>
                <w:b/>
                <w:lang w:val="hr-HR"/>
              </w:rPr>
            </w:pPr>
          </w:p>
        </w:tc>
        <w:tc>
          <w:tcPr>
            <w:tcW w:w="252" w:type="dxa"/>
          </w:tcPr>
          <w:p w14:paraId="0FB8E93A" w14:textId="77777777" w:rsidR="002A4A12" w:rsidRPr="00DE4BC8" w:rsidRDefault="002A4A12" w:rsidP="00EF267A">
            <w:pPr>
              <w:rPr>
                <w:b/>
                <w:lang w:val="hr-HR"/>
              </w:rPr>
            </w:pPr>
          </w:p>
        </w:tc>
        <w:tc>
          <w:tcPr>
            <w:tcW w:w="244" w:type="dxa"/>
          </w:tcPr>
          <w:p w14:paraId="43D81C0E" w14:textId="77777777" w:rsidR="002A4A12" w:rsidRPr="00DE4BC8" w:rsidRDefault="002A4A12" w:rsidP="00EF267A">
            <w:pPr>
              <w:rPr>
                <w:b/>
                <w:lang w:val="hr-HR"/>
              </w:rPr>
            </w:pPr>
          </w:p>
        </w:tc>
        <w:tc>
          <w:tcPr>
            <w:tcW w:w="244" w:type="dxa"/>
          </w:tcPr>
          <w:p w14:paraId="54B91196" w14:textId="77777777" w:rsidR="002A4A12" w:rsidRPr="00DE4BC8" w:rsidRDefault="002A4A12" w:rsidP="00EF267A">
            <w:pPr>
              <w:rPr>
                <w:b/>
                <w:lang w:val="hr-HR"/>
              </w:rPr>
            </w:pPr>
          </w:p>
        </w:tc>
        <w:tc>
          <w:tcPr>
            <w:tcW w:w="244" w:type="dxa"/>
          </w:tcPr>
          <w:p w14:paraId="5AE492CA" w14:textId="77777777" w:rsidR="002A4A12" w:rsidRPr="00DE4BC8" w:rsidRDefault="002A4A12" w:rsidP="00EF267A">
            <w:pPr>
              <w:rPr>
                <w:b/>
                <w:lang w:val="hr-HR"/>
              </w:rPr>
            </w:pPr>
          </w:p>
        </w:tc>
        <w:tc>
          <w:tcPr>
            <w:tcW w:w="244" w:type="dxa"/>
          </w:tcPr>
          <w:p w14:paraId="0DE02D6C" w14:textId="77777777" w:rsidR="002A4A12" w:rsidRPr="00DE4BC8" w:rsidRDefault="002A4A12" w:rsidP="00EF267A">
            <w:pPr>
              <w:rPr>
                <w:b/>
                <w:lang w:val="hr-HR"/>
              </w:rPr>
            </w:pPr>
          </w:p>
        </w:tc>
        <w:tc>
          <w:tcPr>
            <w:tcW w:w="244" w:type="dxa"/>
          </w:tcPr>
          <w:p w14:paraId="6C3B3A22" w14:textId="77777777" w:rsidR="002A4A12" w:rsidRPr="00DE4BC8" w:rsidRDefault="002A4A12" w:rsidP="00EF267A">
            <w:pPr>
              <w:rPr>
                <w:b/>
                <w:lang w:val="hr-HR"/>
              </w:rPr>
            </w:pPr>
          </w:p>
        </w:tc>
        <w:tc>
          <w:tcPr>
            <w:tcW w:w="2146" w:type="dxa"/>
            <w:gridSpan w:val="2"/>
          </w:tcPr>
          <w:p w14:paraId="37322981" w14:textId="77777777" w:rsidR="002A4A12" w:rsidRPr="00514C6B" w:rsidRDefault="002A4A12" w:rsidP="00EF267A">
            <w:pPr>
              <w:rPr>
                <w:lang w:val="sr-Cyrl-CS"/>
              </w:rPr>
            </w:pPr>
            <w:r w:rsidRPr="00514C6B">
              <w:rPr>
                <w:lang w:val="sr-Cyrl-CS"/>
              </w:rPr>
              <w:t>Телефакс</w:t>
            </w:r>
          </w:p>
        </w:tc>
        <w:tc>
          <w:tcPr>
            <w:tcW w:w="244" w:type="dxa"/>
          </w:tcPr>
          <w:p w14:paraId="1A6F1D25" w14:textId="77777777" w:rsidR="002A4A12" w:rsidRPr="00DE4BC8" w:rsidRDefault="002A4A12" w:rsidP="00EF267A">
            <w:pPr>
              <w:rPr>
                <w:b/>
                <w:lang w:val="hr-HR"/>
              </w:rPr>
            </w:pPr>
          </w:p>
        </w:tc>
        <w:tc>
          <w:tcPr>
            <w:tcW w:w="244" w:type="dxa"/>
          </w:tcPr>
          <w:p w14:paraId="33BDE1C5" w14:textId="77777777" w:rsidR="002A4A12" w:rsidRPr="00DE4BC8" w:rsidRDefault="002A4A12" w:rsidP="00EF267A">
            <w:pPr>
              <w:rPr>
                <w:b/>
                <w:lang w:val="hr-HR"/>
              </w:rPr>
            </w:pPr>
          </w:p>
        </w:tc>
        <w:tc>
          <w:tcPr>
            <w:tcW w:w="244" w:type="dxa"/>
          </w:tcPr>
          <w:p w14:paraId="168B076E" w14:textId="77777777" w:rsidR="002A4A12" w:rsidRPr="00DE4BC8" w:rsidRDefault="002A4A12" w:rsidP="00EF267A">
            <w:pPr>
              <w:rPr>
                <w:b/>
                <w:lang w:val="hr-HR"/>
              </w:rPr>
            </w:pPr>
          </w:p>
        </w:tc>
        <w:tc>
          <w:tcPr>
            <w:tcW w:w="244" w:type="dxa"/>
          </w:tcPr>
          <w:p w14:paraId="6EA8B7A9" w14:textId="77777777" w:rsidR="002A4A12" w:rsidRPr="00DE4BC8" w:rsidRDefault="002A4A12" w:rsidP="00EF267A">
            <w:pPr>
              <w:rPr>
                <w:b/>
                <w:lang w:val="hr-HR"/>
              </w:rPr>
            </w:pPr>
          </w:p>
        </w:tc>
        <w:tc>
          <w:tcPr>
            <w:tcW w:w="244" w:type="dxa"/>
          </w:tcPr>
          <w:p w14:paraId="599AD125" w14:textId="77777777" w:rsidR="002A4A12" w:rsidRPr="00DE4BC8" w:rsidRDefault="002A4A12" w:rsidP="00EF267A">
            <w:pPr>
              <w:rPr>
                <w:b/>
                <w:lang w:val="hr-HR"/>
              </w:rPr>
            </w:pPr>
          </w:p>
        </w:tc>
        <w:tc>
          <w:tcPr>
            <w:tcW w:w="244" w:type="dxa"/>
          </w:tcPr>
          <w:p w14:paraId="235650EF" w14:textId="77777777" w:rsidR="002A4A12" w:rsidRPr="00DE4BC8" w:rsidRDefault="002A4A12" w:rsidP="00EF267A">
            <w:pPr>
              <w:rPr>
                <w:b/>
                <w:lang w:val="hr-HR"/>
              </w:rPr>
            </w:pPr>
          </w:p>
        </w:tc>
        <w:tc>
          <w:tcPr>
            <w:tcW w:w="244" w:type="dxa"/>
          </w:tcPr>
          <w:p w14:paraId="416BA828" w14:textId="77777777" w:rsidR="002A4A12" w:rsidRPr="00DE4BC8" w:rsidRDefault="002A4A12" w:rsidP="00EF267A">
            <w:pPr>
              <w:rPr>
                <w:b/>
                <w:lang w:val="hr-HR"/>
              </w:rPr>
            </w:pPr>
          </w:p>
        </w:tc>
        <w:tc>
          <w:tcPr>
            <w:tcW w:w="244" w:type="dxa"/>
          </w:tcPr>
          <w:p w14:paraId="5A1EDD5F" w14:textId="77777777" w:rsidR="002A4A12" w:rsidRPr="00DE4BC8" w:rsidRDefault="002A4A12" w:rsidP="00EF267A">
            <w:pPr>
              <w:rPr>
                <w:b/>
                <w:lang w:val="hr-HR"/>
              </w:rPr>
            </w:pPr>
          </w:p>
        </w:tc>
        <w:tc>
          <w:tcPr>
            <w:tcW w:w="305" w:type="dxa"/>
          </w:tcPr>
          <w:p w14:paraId="6D1F735B" w14:textId="77777777" w:rsidR="002A4A12" w:rsidRPr="00DE4BC8" w:rsidRDefault="002A4A12" w:rsidP="00EF267A">
            <w:pPr>
              <w:rPr>
                <w:b/>
                <w:lang w:val="hr-HR"/>
              </w:rPr>
            </w:pPr>
          </w:p>
        </w:tc>
      </w:tr>
      <w:tr w:rsidR="002A4A12" w:rsidRPr="00F05439" w14:paraId="36956696" w14:textId="77777777" w:rsidTr="00D473FB">
        <w:trPr>
          <w:trHeight w:val="245"/>
        </w:trPr>
        <w:tc>
          <w:tcPr>
            <w:tcW w:w="2231" w:type="dxa"/>
          </w:tcPr>
          <w:p w14:paraId="16724D6C" w14:textId="77777777" w:rsidR="002A4A12" w:rsidRPr="00514C6B" w:rsidRDefault="002A4A12" w:rsidP="00EF267A">
            <w:pPr>
              <w:rPr>
                <w:lang w:val="sr-Cyrl-CS"/>
              </w:rPr>
            </w:pPr>
            <w:r w:rsidRPr="00514C6B">
              <w:rPr>
                <w:lang w:val="sr-Cyrl-CS"/>
              </w:rPr>
              <w:t xml:space="preserve">Електронска </w:t>
            </w:r>
            <w:r w:rsidR="00D473FB">
              <w:rPr>
                <w:lang w:val="sr-Cyrl-CS"/>
              </w:rPr>
              <w:t xml:space="preserve">и интернет </w:t>
            </w:r>
            <w:r w:rsidRPr="00514C6B">
              <w:rPr>
                <w:lang w:val="sr-Cyrl-CS"/>
              </w:rPr>
              <w:t>адреса</w:t>
            </w:r>
          </w:p>
        </w:tc>
        <w:tc>
          <w:tcPr>
            <w:tcW w:w="6597" w:type="dxa"/>
            <w:gridSpan w:val="21"/>
          </w:tcPr>
          <w:p w14:paraId="3A10EE5E" w14:textId="77777777" w:rsidR="002A4A12" w:rsidRPr="00DE4BC8" w:rsidRDefault="002A4A12" w:rsidP="00EF267A">
            <w:pPr>
              <w:rPr>
                <w:b/>
                <w:lang w:val="hr-HR"/>
              </w:rPr>
            </w:pPr>
          </w:p>
        </w:tc>
      </w:tr>
      <w:tr w:rsidR="00DD7FC5" w:rsidRPr="00F05439" w14:paraId="777C1833" w14:textId="77777777" w:rsidTr="009B584E">
        <w:trPr>
          <w:trHeight w:val="565"/>
        </w:trPr>
        <w:tc>
          <w:tcPr>
            <w:tcW w:w="2547" w:type="dxa"/>
            <w:gridSpan w:val="3"/>
            <w:vAlign w:val="center"/>
          </w:tcPr>
          <w:p w14:paraId="1C8D6B8D" w14:textId="77777777" w:rsidR="00DD7FC5" w:rsidRPr="00514C6B" w:rsidRDefault="00DD7FC5" w:rsidP="00EF267A">
            <w:pPr>
              <w:rPr>
                <w:lang w:val="sr-Cyrl-CS"/>
              </w:rPr>
            </w:pPr>
            <w:r>
              <w:rPr>
                <w:lang w:val="sr-Cyrl-CS"/>
              </w:rPr>
              <w:t>Лице овлаш</w:t>
            </w:r>
            <w:r>
              <w:rPr>
                <w:lang w:val="sr-Cyrl-BA"/>
              </w:rPr>
              <w:t>ћ</w:t>
            </w:r>
            <w:r>
              <w:rPr>
                <w:lang w:val="sr-Cyrl-CS"/>
              </w:rPr>
              <w:t>ено за заступање (заступник)</w:t>
            </w:r>
          </w:p>
        </w:tc>
        <w:tc>
          <w:tcPr>
            <w:tcW w:w="6281" w:type="dxa"/>
            <w:gridSpan w:val="19"/>
          </w:tcPr>
          <w:p w14:paraId="48D71F28" w14:textId="346F2E23" w:rsidR="00DD7FC5" w:rsidRPr="00D473FB" w:rsidRDefault="00DD7FC5" w:rsidP="00EF267A">
            <w:pPr>
              <w:rPr>
                <w:lang w:val="sr-Cyrl-CS"/>
              </w:rPr>
            </w:pPr>
          </w:p>
          <w:p w14:paraId="24AF632A" w14:textId="2849BB73" w:rsidR="00DD7FC5" w:rsidRPr="00C92A82" w:rsidRDefault="00DD7FC5" w:rsidP="00EF267A">
            <w:pPr>
              <w:rPr>
                <w:b/>
                <w:lang w:val="sr-Cyrl-CS"/>
              </w:rPr>
            </w:pPr>
          </w:p>
        </w:tc>
      </w:tr>
    </w:tbl>
    <w:tbl>
      <w:tblPr>
        <w:tblStyle w:val="TableGrid"/>
        <w:tblpPr w:leftFromText="180" w:rightFromText="180" w:vertAnchor="text" w:horzAnchor="margin" w:tblpY="227"/>
        <w:tblW w:w="0" w:type="auto"/>
        <w:tblLook w:val="01E0" w:firstRow="1" w:lastRow="1" w:firstColumn="1" w:lastColumn="1" w:noHBand="0" w:noVBand="0"/>
      </w:tblPr>
      <w:tblGrid>
        <w:gridCol w:w="4815"/>
        <w:gridCol w:w="425"/>
        <w:gridCol w:w="3588"/>
      </w:tblGrid>
      <w:tr w:rsidR="00DD7FC5" w:rsidRPr="00F05439" w14:paraId="1AEF7FF8" w14:textId="77777777" w:rsidTr="00A70C4A">
        <w:trPr>
          <w:trHeight w:val="233"/>
        </w:trPr>
        <w:tc>
          <w:tcPr>
            <w:tcW w:w="4815" w:type="dxa"/>
            <w:vMerge w:val="restart"/>
            <w:tcBorders>
              <w:top w:val="single" w:sz="4" w:space="0" w:color="auto"/>
            </w:tcBorders>
            <w:shd w:val="clear" w:color="auto" w:fill="auto"/>
            <w:vAlign w:val="center"/>
          </w:tcPr>
          <w:p w14:paraId="518195A2" w14:textId="670350AB" w:rsidR="00DD7FC5" w:rsidRPr="00395FB8" w:rsidRDefault="00DD7FC5" w:rsidP="00DD7FC5">
            <w:pPr>
              <w:rPr>
                <w:lang w:val="hr-HR"/>
              </w:rPr>
            </w:pPr>
            <w:r>
              <w:rPr>
                <w:lang w:val="sr-Cyrl-CS"/>
              </w:rPr>
              <w:t xml:space="preserve">Енергетске дјелатности за које лице које се цертификује има издате дозволе </w:t>
            </w:r>
          </w:p>
        </w:tc>
        <w:tc>
          <w:tcPr>
            <w:tcW w:w="425" w:type="dxa"/>
            <w:tcBorders>
              <w:top w:val="single" w:sz="4" w:space="0" w:color="auto"/>
            </w:tcBorders>
            <w:shd w:val="clear" w:color="auto" w:fill="auto"/>
          </w:tcPr>
          <w:p w14:paraId="73563EEA" w14:textId="77777777" w:rsidR="00DD7FC5" w:rsidRPr="00395FB8" w:rsidRDefault="00DD7FC5" w:rsidP="002F7FDE">
            <w:pPr>
              <w:jc w:val="center"/>
              <w:rPr>
                <w:lang w:val="hr-HR"/>
              </w:rPr>
            </w:pPr>
            <w:r w:rsidRPr="00395FB8">
              <w:rPr>
                <w:lang w:val="hr-HR"/>
              </w:rPr>
              <w:t>1</w:t>
            </w:r>
            <w:r>
              <w:rPr>
                <w:lang w:val="hr-HR"/>
              </w:rPr>
              <w:t>.</w:t>
            </w:r>
          </w:p>
        </w:tc>
        <w:tc>
          <w:tcPr>
            <w:tcW w:w="3588" w:type="dxa"/>
          </w:tcPr>
          <w:p w14:paraId="4EB899C2" w14:textId="77777777" w:rsidR="00DD7FC5" w:rsidRPr="00395FB8" w:rsidRDefault="00DD7FC5" w:rsidP="002F7FDE">
            <w:pPr>
              <w:rPr>
                <w:lang w:val="hr-HR"/>
              </w:rPr>
            </w:pPr>
          </w:p>
        </w:tc>
      </w:tr>
      <w:tr w:rsidR="00DD7FC5" w:rsidRPr="00F05439" w14:paraId="6E38340E" w14:textId="77777777" w:rsidTr="00A70C4A">
        <w:trPr>
          <w:trHeight w:val="124"/>
        </w:trPr>
        <w:tc>
          <w:tcPr>
            <w:tcW w:w="4815" w:type="dxa"/>
            <w:vMerge/>
            <w:shd w:val="clear" w:color="auto" w:fill="auto"/>
          </w:tcPr>
          <w:p w14:paraId="710D146C" w14:textId="77777777" w:rsidR="00DD7FC5" w:rsidRPr="00395FB8" w:rsidRDefault="00DD7FC5" w:rsidP="002F7FDE">
            <w:pPr>
              <w:rPr>
                <w:lang w:val="hr-HR"/>
              </w:rPr>
            </w:pPr>
          </w:p>
        </w:tc>
        <w:tc>
          <w:tcPr>
            <w:tcW w:w="425" w:type="dxa"/>
            <w:shd w:val="clear" w:color="auto" w:fill="auto"/>
          </w:tcPr>
          <w:p w14:paraId="1DD57071" w14:textId="77777777" w:rsidR="00DD7FC5" w:rsidRPr="00395FB8" w:rsidRDefault="00DD7FC5" w:rsidP="002F7FDE">
            <w:pPr>
              <w:jc w:val="center"/>
              <w:rPr>
                <w:lang w:val="hr-HR"/>
              </w:rPr>
            </w:pPr>
            <w:r w:rsidRPr="00395FB8">
              <w:rPr>
                <w:lang w:val="hr-HR"/>
              </w:rPr>
              <w:t>2</w:t>
            </w:r>
            <w:r>
              <w:rPr>
                <w:lang w:val="hr-HR"/>
              </w:rPr>
              <w:t>.</w:t>
            </w:r>
          </w:p>
        </w:tc>
        <w:tc>
          <w:tcPr>
            <w:tcW w:w="3588" w:type="dxa"/>
          </w:tcPr>
          <w:p w14:paraId="2047669C" w14:textId="77777777" w:rsidR="00DD7FC5" w:rsidRPr="00395FB8" w:rsidRDefault="00DD7FC5" w:rsidP="002F7FDE">
            <w:pPr>
              <w:rPr>
                <w:lang w:val="hr-HR"/>
              </w:rPr>
            </w:pPr>
          </w:p>
        </w:tc>
      </w:tr>
      <w:tr w:rsidR="00DD7FC5" w:rsidRPr="00F05439" w14:paraId="3817D4C0" w14:textId="77777777" w:rsidTr="00A70C4A">
        <w:trPr>
          <w:trHeight w:val="124"/>
        </w:trPr>
        <w:tc>
          <w:tcPr>
            <w:tcW w:w="4815" w:type="dxa"/>
            <w:vMerge/>
            <w:shd w:val="clear" w:color="auto" w:fill="auto"/>
          </w:tcPr>
          <w:p w14:paraId="7D31DE90" w14:textId="77777777" w:rsidR="00DD7FC5" w:rsidRPr="00395FB8" w:rsidRDefault="00DD7FC5" w:rsidP="002F7FDE">
            <w:pPr>
              <w:rPr>
                <w:lang w:val="hr-HR"/>
              </w:rPr>
            </w:pPr>
          </w:p>
        </w:tc>
        <w:tc>
          <w:tcPr>
            <w:tcW w:w="425" w:type="dxa"/>
            <w:shd w:val="clear" w:color="auto" w:fill="auto"/>
          </w:tcPr>
          <w:p w14:paraId="7D3446A6" w14:textId="77777777" w:rsidR="00DD7FC5" w:rsidRPr="00395FB8" w:rsidRDefault="00DD7FC5" w:rsidP="002F7FDE">
            <w:pPr>
              <w:jc w:val="center"/>
              <w:rPr>
                <w:lang w:val="hr-HR"/>
              </w:rPr>
            </w:pPr>
            <w:r w:rsidRPr="00395FB8">
              <w:rPr>
                <w:lang w:val="hr-HR"/>
              </w:rPr>
              <w:t>3</w:t>
            </w:r>
            <w:r>
              <w:rPr>
                <w:lang w:val="hr-HR"/>
              </w:rPr>
              <w:t>.</w:t>
            </w:r>
          </w:p>
        </w:tc>
        <w:tc>
          <w:tcPr>
            <w:tcW w:w="3588" w:type="dxa"/>
          </w:tcPr>
          <w:p w14:paraId="598756BF" w14:textId="77777777" w:rsidR="00DD7FC5" w:rsidRPr="00395FB8" w:rsidRDefault="00DD7FC5" w:rsidP="002F7FDE">
            <w:pPr>
              <w:rPr>
                <w:lang w:val="hr-HR"/>
              </w:rPr>
            </w:pPr>
          </w:p>
        </w:tc>
      </w:tr>
      <w:tr w:rsidR="00DD7FC5" w:rsidRPr="00F05439" w14:paraId="1E34B296" w14:textId="77777777" w:rsidTr="00A70C4A">
        <w:trPr>
          <w:trHeight w:val="124"/>
        </w:trPr>
        <w:tc>
          <w:tcPr>
            <w:tcW w:w="4815" w:type="dxa"/>
            <w:vMerge/>
            <w:shd w:val="clear" w:color="auto" w:fill="auto"/>
          </w:tcPr>
          <w:p w14:paraId="05498ACB" w14:textId="77777777" w:rsidR="00DD7FC5" w:rsidRPr="00395FB8" w:rsidRDefault="00DD7FC5" w:rsidP="002F7FDE">
            <w:pPr>
              <w:rPr>
                <w:lang w:val="hr-HR"/>
              </w:rPr>
            </w:pPr>
          </w:p>
        </w:tc>
        <w:tc>
          <w:tcPr>
            <w:tcW w:w="425" w:type="dxa"/>
            <w:shd w:val="clear" w:color="auto" w:fill="auto"/>
          </w:tcPr>
          <w:p w14:paraId="715E3455" w14:textId="77777777" w:rsidR="00DD7FC5" w:rsidRPr="00395FB8" w:rsidRDefault="00DD7FC5" w:rsidP="002F7FDE">
            <w:pPr>
              <w:jc w:val="center"/>
              <w:rPr>
                <w:lang w:val="hr-HR"/>
              </w:rPr>
            </w:pPr>
            <w:r w:rsidRPr="00395FB8">
              <w:rPr>
                <w:lang w:val="hr-HR"/>
              </w:rPr>
              <w:t>4</w:t>
            </w:r>
            <w:r>
              <w:rPr>
                <w:lang w:val="hr-HR"/>
              </w:rPr>
              <w:t>.</w:t>
            </w:r>
          </w:p>
        </w:tc>
        <w:tc>
          <w:tcPr>
            <w:tcW w:w="3588" w:type="dxa"/>
          </w:tcPr>
          <w:p w14:paraId="460A8F9F" w14:textId="77777777" w:rsidR="00DD7FC5" w:rsidRPr="00395FB8" w:rsidRDefault="00DD7FC5" w:rsidP="002F7FDE">
            <w:pPr>
              <w:rPr>
                <w:lang w:val="hr-HR"/>
              </w:rPr>
            </w:pPr>
          </w:p>
        </w:tc>
      </w:tr>
      <w:tr w:rsidR="00DD7FC5" w:rsidRPr="00F05439" w14:paraId="1275F640" w14:textId="77777777" w:rsidTr="00A70C4A">
        <w:trPr>
          <w:trHeight w:val="124"/>
        </w:trPr>
        <w:tc>
          <w:tcPr>
            <w:tcW w:w="4815" w:type="dxa"/>
            <w:vMerge/>
            <w:shd w:val="clear" w:color="auto" w:fill="auto"/>
          </w:tcPr>
          <w:p w14:paraId="37559900" w14:textId="77777777" w:rsidR="00DD7FC5" w:rsidRPr="00395FB8" w:rsidRDefault="00DD7FC5" w:rsidP="002F7FDE">
            <w:pPr>
              <w:rPr>
                <w:lang w:val="hr-HR"/>
              </w:rPr>
            </w:pPr>
          </w:p>
        </w:tc>
        <w:tc>
          <w:tcPr>
            <w:tcW w:w="425" w:type="dxa"/>
            <w:shd w:val="clear" w:color="auto" w:fill="auto"/>
          </w:tcPr>
          <w:p w14:paraId="69DB6F23" w14:textId="34668489" w:rsidR="00DD7FC5" w:rsidRPr="00A70C4A" w:rsidRDefault="00DD7FC5" w:rsidP="002F7FDE">
            <w:pPr>
              <w:jc w:val="center"/>
              <w:rPr>
                <w:lang w:val="sr-Cyrl-RS"/>
              </w:rPr>
            </w:pPr>
            <w:r>
              <w:rPr>
                <w:lang w:val="sr-Cyrl-RS"/>
              </w:rPr>
              <w:t>5.</w:t>
            </w:r>
          </w:p>
        </w:tc>
        <w:tc>
          <w:tcPr>
            <w:tcW w:w="3588" w:type="dxa"/>
          </w:tcPr>
          <w:p w14:paraId="22437F43" w14:textId="77777777" w:rsidR="00DD7FC5" w:rsidRPr="00395FB8" w:rsidRDefault="00DD7FC5" w:rsidP="002F7FDE">
            <w:pPr>
              <w:rPr>
                <w:lang w:val="hr-HR"/>
              </w:rPr>
            </w:pPr>
          </w:p>
        </w:tc>
      </w:tr>
    </w:tbl>
    <w:p w14:paraId="1C907520" w14:textId="77777777" w:rsidR="00772FD5" w:rsidRPr="001F4582" w:rsidRDefault="00A82843" w:rsidP="00307592">
      <w:pPr>
        <w:rPr>
          <w:b/>
          <w:color w:val="FFFFFF"/>
          <w:sz w:val="22"/>
          <w:szCs w:val="22"/>
          <w:lang w:val="sr-Cyrl-CS"/>
        </w:rPr>
      </w:pPr>
      <w:r w:rsidRPr="00A82843">
        <w:rPr>
          <w:rStyle w:val="FootnoteReference"/>
          <w:b/>
          <w:color w:val="FFFFFF"/>
          <w:sz w:val="22"/>
          <w:szCs w:val="22"/>
          <w:lang w:val="hr-HR"/>
        </w:rPr>
        <w:footnoteReference w:id="1"/>
      </w:r>
      <w:r w:rsidRPr="00A82843">
        <w:rPr>
          <w:b/>
          <w:color w:val="FFFFFF"/>
          <w:sz w:val="22"/>
          <w:szCs w:val="22"/>
          <w:lang w:val="hr-HR"/>
        </w:rPr>
        <w:t xml:space="preserve"> </w:t>
      </w:r>
      <w:r w:rsidRPr="00A82843">
        <w:rPr>
          <w:rStyle w:val="FootnoteReference"/>
          <w:b/>
          <w:color w:val="FFFFFF"/>
          <w:sz w:val="22"/>
          <w:szCs w:val="22"/>
          <w:lang w:val="hr-HR"/>
        </w:rPr>
        <w:footnoteReference w:id="2"/>
      </w:r>
    </w:p>
    <w:tbl>
      <w:tblPr>
        <w:tblStyle w:val="TableGrid"/>
        <w:tblpPr w:leftFromText="180" w:rightFromText="180" w:vertAnchor="text" w:horzAnchor="margin" w:tblpX="-39" w:tblpY="-6"/>
        <w:tblW w:w="9178" w:type="dxa"/>
        <w:tblLayout w:type="fixed"/>
        <w:tblLook w:val="01E0" w:firstRow="1" w:lastRow="1" w:firstColumn="1" w:lastColumn="1" w:noHBand="0" w:noVBand="0"/>
      </w:tblPr>
      <w:tblGrid>
        <w:gridCol w:w="846"/>
        <w:gridCol w:w="6497"/>
        <w:gridCol w:w="962"/>
        <w:gridCol w:w="873"/>
      </w:tblGrid>
      <w:tr w:rsidR="00DA146A" w14:paraId="3A03A26D" w14:textId="77777777" w:rsidTr="00A70C4A">
        <w:trPr>
          <w:trHeight w:val="338"/>
        </w:trPr>
        <w:tc>
          <w:tcPr>
            <w:tcW w:w="9178" w:type="dxa"/>
            <w:gridSpan w:val="4"/>
          </w:tcPr>
          <w:p w14:paraId="0FF80C7C" w14:textId="7E06648C" w:rsidR="00DA146A" w:rsidRPr="00190EFB" w:rsidRDefault="00DA146A" w:rsidP="00DA146A">
            <w:pPr>
              <w:rPr>
                <w:b/>
                <w:lang w:val="hr-HR"/>
              </w:rPr>
            </w:pPr>
            <w:r>
              <w:rPr>
                <w:b/>
                <w:lang w:val="sr-Cyrl-RS"/>
              </w:rPr>
              <w:lastRenderedPageBreak/>
              <w:t>Б</w:t>
            </w:r>
            <w:r w:rsidRPr="00190EFB">
              <w:rPr>
                <w:b/>
                <w:lang w:val="hr-HR"/>
              </w:rPr>
              <w:t xml:space="preserve">. </w:t>
            </w:r>
            <w:r>
              <w:rPr>
                <w:b/>
                <w:lang w:val="sr-Cyrl-BA"/>
              </w:rPr>
              <w:t xml:space="preserve">  </w:t>
            </w:r>
            <w:r>
              <w:rPr>
                <w:b/>
                <w:lang w:val="sr-Cyrl-CS"/>
              </w:rPr>
              <w:t>ИЗЈАВ</w:t>
            </w:r>
            <w:r>
              <w:rPr>
                <w:b/>
                <w:lang w:val="sr-Cyrl-BA"/>
              </w:rPr>
              <w:t>А</w:t>
            </w:r>
            <w:r w:rsidRPr="00190EFB">
              <w:rPr>
                <w:b/>
                <w:lang w:val="sr-Cyrl-CS"/>
              </w:rPr>
              <w:t xml:space="preserve"> УЗ ЗАХТЈЕВ</w:t>
            </w:r>
            <w:r w:rsidRPr="00190EFB">
              <w:rPr>
                <w:b/>
                <w:lang w:val="hr-HR"/>
              </w:rPr>
              <w:t xml:space="preserve"> </w:t>
            </w:r>
          </w:p>
        </w:tc>
      </w:tr>
      <w:tr w:rsidR="000A7B5E" w14:paraId="2D725BAE" w14:textId="77777777" w:rsidTr="00A70C4A">
        <w:trPr>
          <w:trHeight w:val="699"/>
        </w:trPr>
        <w:tc>
          <w:tcPr>
            <w:tcW w:w="846" w:type="dxa"/>
            <w:vAlign w:val="center"/>
          </w:tcPr>
          <w:p w14:paraId="387AFDF9" w14:textId="77777777" w:rsidR="00DA146A" w:rsidRPr="00B36BE9" w:rsidRDefault="00DA146A" w:rsidP="00DA146A">
            <w:pPr>
              <w:jc w:val="center"/>
              <w:rPr>
                <w:lang w:val="sr-Cyrl-CS"/>
              </w:rPr>
            </w:pPr>
            <w:r w:rsidRPr="00B36BE9">
              <w:rPr>
                <w:lang w:val="sr-Cyrl-CS"/>
              </w:rPr>
              <w:t>Р.бр.</w:t>
            </w:r>
          </w:p>
        </w:tc>
        <w:tc>
          <w:tcPr>
            <w:tcW w:w="6497" w:type="dxa"/>
            <w:vAlign w:val="center"/>
          </w:tcPr>
          <w:p w14:paraId="616E1325" w14:textId="77777777" w:rsidR="00DA146A" w:rsidRPr="00B36BE9" w:rsidRDefault="00DA146A" w:rsidP="00DA146A">
            <w:pPr>
              <w:jc w:val="center"/>
              <w:rPr>
                <w:lang w:val="sr-Cyrl-CS"/>
              </w:rPr>
            </w:pPr>
            <w:r w:rsidRPr="00B36BE9">
              <w:rPr>
                <w:lang w:val="sr-Cyrl-CS"/>
              </w:rPr>
              <w:t>Изјава</w:t>
            </w:r>
          </w:p>
        </w:tc>
        <w:tc>
          <w:tcPr>
            <w:tcW w:w="1835" w:type="dxa"/>
            <w:gridSpan w:val="2"/>
            <w:vAlign w:val="center"/>
          </w:tcPr>
          <w:p w14:paraId="329DA08E" w14:textId="642533F0" w:rsidR="000A7B5E" w:rsidRDefault="000A7B5E" w:rsidP="00DA146A">
            <w:pPr>
              <w:jc w:val="center"/>
              <w:rPr>
                <w:lang w:val="sr-Cyrl-CS"/>
              </w:rPr>
            </w:pPr>
            <w:r>
              <w:rPr>
                <w:lang w:val="sr-Cyrl-CS"/>
              </w:rPr>
              <w:t>ПРИЛОЖЕНО</w:t>
            </w:r>
          </w:p>
          <w:p w14:paraId="56E15C8A" w14:textId="77777777" w:rsidR="00DA146A" w:rsidRPr="00B36BE9" w:rsidRDefault="00DA146A" w:rsidP="00DA146A">
            <w:pPr>
              <w:jc w:val="center"/>
              <w:rPr>
                <w:lang w:val="sr-Cyrl-CS"/>
              </w:rPr>
            </w:pPr>
            <w:r w:rsidRPr="00B36BE9">
              <w:rPr>
                <w:lang w:val="sr-Cyrl-CS"/>
              </w:rPr>
              <w:t>(крстић)</w:t>
            </w:r>
          </w:p>
          <w:p w14:paraId="1EA7FBC4" w14:textId="46CC4587" w:rsidR="00DA146A" w:rsidRPr="00B36BE9" w:rsidRDefault="00DA146A" w:rsidP="00DA146A">
            <w:pPr>
              <w:jc w:val="center"/>
              <w:rPr>
                <w:lang w:val="sr-Cyrl-CS"/>
              </w:rPr>
            </w:pPr>
            <w:r w:rsidRPr="00B36BE9">
              <w:rPr>
                <w:lang w:val="sr-Cyrl-CS"/>
              </w:rPr>
              <w:t>ДА</w:t>
            </w:r>
            <w:r w:rsidR="000A7B5E">
              <w:rPr>
                <w:lang w:val="hr-HR"/>
              </w:rPr>
              <w:t xml:space="preserve">            </w:t>
            </w:r>
            <w:r w:rsidRPr="00B36BE9">
              <w:rPr>
                <w:lang w:val="sr-Cyrl-CS"/>
              </w:rPr>
              <w:t>НЕ</w:t>
            </w:r>
          </w:p>
        </w:tc>
      </w:tr>
      <w:tr w:rsidR="000A7B5E" w14:paraId="4D3F3BA0" w14:textId="77777777" w:rsidTr="00A70C4A">
        <w:trPr>
          <w:trHeight w:val="681"/>
        </w:trPr>
        <w:tc>
          <w:tcPr>
            <w:tcW w:w="846" w:type="dxa"/>
            <w:vAlign w:val="center"/>
          </w:tcPr>
          <w:p w14:paraId="1733F502" w14:textId="77777777" w:rsidR="00DA146A" w:rsidRPr="00190EFB" w:rsidRDefault="00DA146A" w:rsidP="00DA146A">
            <w:pPr>
              <w:jc w:val="center"/>
              <w:rPr>
                <w:lang w:val="sr-Cyrl-CS"/>
              </w:rPr>
            </w:pPr>
            <w:r>
              <w:rPr>
                <w:lang w:val="sr-Cyrl-CS"/>
              </w:rPr>
              <w:t>1.</w:t>
            </w:r>
          </w:p>
        </w:tc>
        <w:tc>
          <w:tcPr>
            <w:tcW w:w="6497" w:type="dxa"/>
          </w:tcPr>
          <w:p w14:paraId="3F4B1C8D" w14:textId="1F2C0640" w:rsidR="00DA146A" w:rsidRPr="009A0F07" w:rsidRDefault="0031588C" w:rsidP="000A7B5E">
            <w:pPr>
              <w:jc w:val="both"/>
              <w:rPr>
                <w:lang w:val="sr-Cyrl-BA"/>
              </w:rPr>
            </w:pPr>
            <w:r>
              <w:rPr>
                <w:lang w:val="sr-Cyrl-CS"/>
              </w:rPr>
              <w:t xml:space="preserve">Изјава </w:t>
            </w:r>
            <w:r w:rsidR="00CA6F09">
              <w:rPr>
                <w:lang w:val="sr-Cyrl-CS"/>
              </w:rPr>
              <w:t xml:space="preserve">лица које се цертификује </w:t>
            </w:r>
            <w:r w:rsidR="00DA146A">
              <w:rPr>
                <w:lang w:val="sr-Cyrl-CS"/>
              </w:rPr>
              <w:t>о тачности и вјеродостојности достављених података</w:t>
            </w:r>
          </w:p>
        </w:tc>
        <w:tc>
          <w:tcPr>
            <w:tcW w:w="962" w:type="dxa"/>
            <w:vAlign w:val="center"/>
          </w:tcPr>
          <w:p w14:paraId="3F932A5C" w14:textId="77777777" w:rsidR="00DA146A" w:rsidRPr="006C2DA2" w:rsidRDefault="00DA146A" w:rsidP="00DA146A">
            <w:pPr>
              <w:jc w:val="center"/>
              <w:rPr>
                <w:lang w:val="hr-HR"/>
              </w:rPr>
            </w:pPr>
          </w:p>
        </w:tc>
        <w:tc>
          <w:tcPr>
            <w:tcW w:w="873" w:type="dxa"/>
            <w:vAlign w:val="center"/>
          </w:tcPr>
          <w:p w14:paraId="0BCCDCCC" w14:textId="77777777" w:rsidR="00DA146A" w:rsidRPr="006C2DA2" w:rsidRDefault="00DA146A" w:rsidP="00DA146A">
            <w:pPr>
              <w:jc w:val="center"/>
              <w:rPr>
                <w:lang w:val="hr-HR"/>
              </w:rPr>
            </w:pPr>
          </w:p>
        </w:tc>
      </w:tr>
    </w:tbl>
    <w:p w14:paraId="6CE9FC80" w14:textId="77777777" w:rsidR="00772FD5" w:rsidRPr="00B94A70" w:rsidRDefault="00772FD5" w:rsidP="00EF267A">
      <w:pPr>
        <w:rPr>
          <w:b/>
          <w:sz w:val="22"/>
          <w:szCs w:val="22"/>
          <w:lang w:val="ru-RU"/>
        </w:rPr>
      </w:pPr>
    </w:p>
    <w:tbl>
      <w:tblPr>
        <w:tblStyle w:val="TableGrid"/>
        <w:tblpPr w:leftFromText="180" w:rightFromText="180" w:vertAnchor="page" w:horzAnchor="margin" w:tblpY="3610"/>
        <w:tblW w:w="9126" w:type="dxa"/>
        <w:tblLook w:val="01E0" w:firstRow="1" w:lastRow="1" w:firstColumn="1" w:lastColumn="1" w:noHBand="0" w:noVBand="0"/>
      </w:tblPr>
      <w:tblGrid>
        <w:gridCol w:w="834"/>
        <w:gridCol w:w="6532"/>
        <w:gridCol w:w="907"/>
        <w:gridCol w:w="853"/>
      </w:tblGrid>
      <w:tr w:rsidR="0076674F" w14:paraId="03D3F8B1" w14:textId="77777777" w:rsidTr="00A70C4A">
        <w:trPr>
          <w:trHeight w:val="158"/>
        </w:trPr>
        <w:tc>
          <w:tcPr>
            <w:tcW w:w="9126" w:type="dxa"/>
            <w:gridSpan w:val="4"/>
          </w:tcPr>
          <w:p w14:paraId="6788BD53" w14:textId="3F79B2CC" w:rsidR="0076674F" w:rsidRPr="00A70C4A" w:rsidRDefault="00CA6F09" w:rsidP="00DA146A">
            <w:pPr>
              <w:rPr>
                <w:b/>
                <w:lang w:val="hr-HR"/>
              </w:rPr>
            </w:pPr>
            <w:r>
              <w:rPr>
                <w:b/>
                <w:lang w:val="sr-Cyrl-RS"/>
              </w:rPr>
              <w:t>В</w:t>
            </w:r>
            <w:r w:rsidR="0076674F" w:rsidRPr="00A70C4A">
              <w:rPr>
                <w:b/>
                <w:lang w:val="hr-HR"/>
              </w:rPr>
              <w:t xml:space="preserve">. </w:t>
            </w:r>
            <w:r w:rsidR="0076674F" w:rsidRPr="00A70C4A">
              <w:rPr>
                <w:b/>
                <w:lang w:val="sr-Cyrl-CS"/>
              </w:rPr>
              <w:t>ДОКАЗИ ПРИЛОЖЕНИ УЗ ЗАХТЈЕВ</w:t>
            </w:r>
            <w:r w:rsidR="0076674F" w:rsidRPr="00A70C4A">
              <w:rPr>
                <w:b/>
                <w:lang w:val="hr-HR"/>
              </w:rPr>
              <w:t xml:space="preserve"> </w:t>
            </w:r>
          </w:p>
        </w:tc>
      </w:tr>
      <w:tr w:rsidR="0076674F" w14:paraId="224CB8EF" w14:textId="77777777" w:rsidTr="00A70C4A">
        <w:trPr>
          <w:trHeight w:val="198"/>
        </w:trPr>
        <w:tc>
          <w:tcPr>
            <w:tcW w:w="834" w:type="dxa"/>
            <w:vMerge w:val="restart"/>
            <w:vAlign w:val="center"/>
          </w:tcPr>
          <w:p w14:paraId="75F8421D" w14:textId="77777777" w:rsidR="0076674F" w:rsidRPr="00CC3CAE" w:rsidRDefault="0076674F" w:rsidP="00DA146A">
            <w:pPr>
              <w:jc w:val="center"/>
              <w:rPr>
                <w:lang w:val="sr-Cyrl-CS"/>
              </w:rPr>
            </w:pPr>
            <w:r w:rsidRPr="00CC3CAE">
              <w:rPr>
                <w:lang w:val="sr-Cyrl-CS"/>
              </w:rPr>
              <w:t>Р.бр.</w:t>
            </w:r>
          </w:p>
        </w:tc>
        <w:tc>
          <w:tcPr>
            <w:tcW w:w="6532" w:type="dxa"/>
            <w:vMerge w:val="restart"/>
            <w:vAlign w:val="center"/>
          </w:tcPr>
          <w:p w14:paraId="500D4BFE" w14:textId="77777777" w:rsidR="0076674F" w:rsidRPr="00CC3CAE" w:rsidRDefault="0076674F" w:rsidP="00DA146A">
            <w:pPr>
              <w:jc w:val="center"/>
              <w:rPr>
                <w:lang w:val="sr-Cyrl-CS"/>
              </w:rPr>
            </w:pPr>
            <w:r w:rsidRPr="00CC3CAE">
              <w:rPr>
                <w:lang w:val="sr-Cyrl-CS"/>
              </w:rPr>
              <w:t>Докази</w:t>
            </w:r>
          </w:p>
        </w:tc>
        <w:tc>
          <w:tcPr>
            <w:tcW w:w="1760" w:type="dxa"/>
            <w:gridSpan w:val="2"/>
            <w:vAlign w:val="center"/>
          </w:tcPr>
          <w:p w14:paraId="29293A0C" w14:textId="77777777" w:rsidR="0076674F" w:rsidRPr="00CC3CAE" w:rsidRDefault="0076674F" w:rsidP="00DA146A">
            <w:pPr>
              <w:jc w:val="center"/>
              <w:rPr>
                <w:lang w:val="sr-Cyrl-CS"/>
              </w:rPr>
            </w:pPr>
            <w:r w:rsidRPr="00CC3CAE">
              <w:rPr>
                <w:lang w:val="sr-Cyrl-CS"/>
              </w:rPr>
              <w:t>ПРИЛОЖЕНО</w:t>
            </w:r>
          </w:p>
          <w:p w14:paraId="2DA4B1FB" w14:textId="77777777" w:rsidR="0076674F" w:rsidRPr="00CC3CAE" w:rsidRDefault="0076674F" w:rsidP="00DA146A">
            <w:pPr>
              <w:jc w:val="center"/>
              <w:rPr>
                <w:lang w:val="sr-Cyrl-CS"/>
              </w:rPr>
            </w:pPr>
            <w:r w:rsidRPr="00CC3CAE">
              <w:rPr>
                <w:lang w:val="sr-Cyrl-CS"/>
              </w:rPr>
              <w:t>(крстић)</w:t>
            </w:r>
          </w:p>
        </w:tc>
      </w:tr>
      <w:tr w:rsidR="0076674F" w14:paraId="42A51EDB" w14:textId="77777777" w:rsidTr="00A70C4A">
        <w:trPr>
          <w:trHeight w:val="46"/>
        </w:trPr>
        <w:tc>
          <w:tcPr>
            <w:tcW w:w="834" w:type="dxa"/>
            <w:vMerge/>
            <w:vAlign w:val="center"/>
          </w:tcPr>
          <w:p w14:paraId="745F7EFD" w14:textId="77777777" w:rsidR="0076674F" w:rsidRPr="00CC3CAE" w:rsidRDefault="0076674F" w:rsidP="00DA146A">
            <w:pPr>
              <w:jc w:val="center"/>
              <w:rPr>
                <w:lang w:val="sr-Cyrl-CS"/>
              </w:rPr>
            </w:pPr>
          </w:p>
        </w:tc>
        <w:tc>
          <w:tcPr>
            <w:tcW w:w="6532" w:type="dxa"/>
            <w:vMerge/>
            <w:vAlign w:val="center"/>
          </w:tcPr>
          <w:p w14:paraId="0E97ABC5" w14:textId="77777777" w:rsidR="0076674F" w:rsidRPr="00CC3CAE" w:rsidRDefault="0076674F" w:rsidP="00DA146A">
            <w:pPr>
              <w:jc w:val="center"/>
              <w:rPr>
                <w:lang w:val="sr-Cyrl-CS"/>
              </w:rPr>
            </w:pPr>
          </w:p>
        </w:tc>
        <w:tc>
          <w:tcPr>
            <w:tcW w:w="1760" w:type="dxa"/>
            <w:gridSpan w:val="2"/>
            <w:vAlign w:val="center"/>
          </w:tcPr>
          <w:p w14:paraId="6BA561C8" w14:textId="77777777" w:rsidR="0076674F" w:rsidRPr="00CC3CAE" w:rsidRDefault="0076674F" w:rsidP="00DA146A">
            <w:pPr>
              <w:jc w:val="center"/>
              <w:rPr>
                <w:lang w:val="hr-HR"/>
              </w:rPr>
            </w:pPr>
            <w:r w:rsidRPr="00CC3CAE">
              <w:rPr>
                <w:lang w:val="sr-Cyrl-CS"/>
              </w:rPr>
              <w:t>ДА</w:t>
            </w:r>
            <w:r w:rsidRPr="00CC3CAE">
              <w:rPr>
                <w:lang w:val="hr-HR"/>
              </w:rPr>
              <w:t xml:space="preserve">            </w:t>
            </w:r>
            <w:r w:rsidRPr="00CC3CAE">
              <w:rPr>
                <w:lang w:val="sr-Cyrl-CS"/>
              </w:rPr>
              <w:t>НЕ</w:t>
            </w:r>
          </w:p>
        </w:tc>
      </w:tr>
      <w:tr w:rsidR="0076674F" w14:paraId="08C22567" w14:textId="77777777" w:rsidTr="00A70C4A">
        <w:trPr>
          <w:trHeight w:val="177"/>
        </w:trPr>
        <w:tc>
          <w:tcPr>
            <w:tcW w:w="834" w:type="dxa"/>
            <w:vAlign w:val="center"/>
          </w:tcPr>
          <w:p w14:paraId="539D924C" w14:textId="77777777" w:rsidR="0076674F" w:rsidRPr="00AD1C19" w:rsidRDefault="0076674F" w:rsidP="00DA146A">
            <w:pPr>
              <w:jc w:val="center"/>
              <w:rPr>
                <w:lang w:val="sr-Cyrl-CS"/>
              </w:rPr>
            </w:pPr>
            <w:r>
              <w:rPr>
                <w:lang w:val="sr-Cyrl-CS"/>
              </w:rPr>
              <w:t>1.</w:t>
            </w:r>
          </w:p>
        </w:tc>
        <w:tc>
          <w:tcPr>
            <w:tcW w:w="6532" w:type="dxa"/>
          </w:tcPr>
          <w:p w14:paraId="5F02462C" w14:textId="0FF017C2" w:rsidR="0076674F" w:rsidRPr="00D124EB" w:rsidRDefault="00D124EB" w:rsidP="00DA146A">
            <w:pPr>
              <w:spacing w:after="35" w:line="247" w:lineRule="auto"/>
              <w:ind w:right="2"/>
              <w:contextualSpacing/>
              <w:jc w:val="both"/>
              <w:rPr>
                <w:color w:val="000000"/>
                <w:lang w:val="sr-Cyrl-RS" w:eastAsia="bs-Latn-BA"/>
              </w:rPr>
            </w:pPr>
            <w:r>
              <w:rPr>
                <w:color w:val="000000"/>
                <w:lang w:val="sr-Cyrl-BA" w:eastAsia="bs-Latn-BA"/>
              </w:rPr>
              <w:t xml:space="preserve">Важеће </w:t>
            </w:r>
            <w:r>
              <w:rPr>
                <w:color w:val="000000"/>
                <w:lang w:val="sr-Cyrl-RS" w:eastAsia="bs-Latn-BA"/>
              </w:rPr>
              <w:t>р</w:t>
            </w:r>
            <w:r>
              <w:rPr>
                <w:color w:val="000000"/>
                <w:lang w:val="bs-Latn-BA" w:eastAsia="bs-Latn-BA"/>
              </w:rPr>
              <w:t xml:space="preserve">јешење о упису у судски </w:t>
            </w:r>
            <w:r>
              <w:rPr>
                <w:color w:val="000000"/>
                <w:lang w:val="sr-Cyrl-BA" w:eastAsia="bs-Latn-BA"/>
              </w:rPr>
              <w:t xml:space="preserve">или други одговарајући </w:t>
            </w:r>
            <w:r>
              <w:rPr>
                <w:color w:val="000000"/>
                <w:lang w:val="bs-Latn-BA" w:eastAsia="bs-Latn-BA"/>
              </w:rPr>
              <w:t>регистар, са прилозима</w:t>
            </w:r>
          </w:p>
        </w:tc>
        <w:tc>
          <w:tcPr>
            <w:tcW w:w="907" w:type="dxa"/>
          </w:tcPr>
          <w:p w14:paraId="754AFAA5" w14:textId="77777777" w:rsidR="0076674F" w:rsidRPr="007B671B" w:rsidRDefault="0076674F" w:rsidP="00DA146A">
            <w:pPr>
              <w:rPr>
                <w:lang w:val="hr-HR"/>
              </w:rPr>
            </w:pPr>
          </w:p>
        </w:tc>
        <w:tc>
          <w:tcPr>
            <w:tcW w:w="853" w:type="dxa"/>
          </w:tcPr>
          <w:p w14:paraId="587E8506" w14:textId="77777777" w:rsidR="0076674F" w:rsidRPr="007B671B" w:rsidRDefault="0076674F" w:rsidP="00DA146A">
            <w:pPr>
              <w:rPr>
                <w:lang w:val="hr-HR"/>
              </w:rPr>
            </w:pPr>
          </w:p>
        </w:tc>
      </w:tr>
      <w:tr w:rsidR="0076674F" w14:paraId="40927930" w14:textId="77777777" w:rsidTr="00A70C4A">
        <w:trPr>
          <w:trHeight w:val="261"/>
        </w:trPr>
        <w:tc>
          <w:tcPr>
            <w:tcW w:w="834" w:type="dxa"/>
            <w:vAlign w:val="center"/>
          </w:tcPr>
          <w:p w14:paraId="1B219B50" w14:textId="77777777" w:rsidR="0076674F" w:rsidRPr="00AD1C19" w:rsidRDefault="0076674F" w:rsidP="00DA146A">
            <w:pPr>
              <w:jc w:val="center"/>
              <w:rPr>
                <w:lang w:val="sr-Cyrl-CS"/>
              </w:rPr>
            </w:pPr>
            <w:r>
              <w:rPr>
                <w:lang w:val="sr-Cyrl-CS"/>
              </w:rPr>
              <w:t>2.</w:t>
            </w:r>
          </w:p>
        </w:tc>
        <w:tc>
          <w:tcPr>
            <w:tcW w:w="6532" w:type="dxa"/>
          </w:tcPr>
          <w:p w14:paraId="73501D0F" w14:textId="550A403C" w:rsidR="0076674F" w:rsidRPr="00D124EB" w:rsidRDefault="00D124EB" w:rsidP="00DA146A">
            <w:pPr>
              <w:spacing w:after="35" w:line="247" w:lineRule="auto"/>
              <w:ind w:right="2"/>
              <w:contextualSpacing/>
              <w:jc w:val="both"/>
              <w:rPr>
                <w:color w:val="000000"/>
                <w:lang w:val="bs-Latn-BA" w:eastAsia="bs-Latn-BA"/>
              </w:rPr>
            </w:pPr>
            <w:r>
              <w:rPr>
                <w:color w:val="000000"/>
                <w:lang w:val="sr-Cyrl-CS" w:eastAsia="bs-Latn-BA"/>
              </w:rPr>
              <w:t>Матични број и јединствени идентификациони број (ЈИБ)</w:t>
            </w:r>
          </w:p>
        </w:tc>
        <w:tc>
          <w:tcPr>
            <w:tcW w:w="907" w:type="dxa"/>
          </w:tcPr>
          <w:p w14:paraId="6377AFD9" w14:textId="77777777" w:rsidR="0076674F" w:rsidRPr="007B671B" w:rsidRDefault="0076674F" w:rsidP="00DA146A">
            <w:pPr>
              <w:rPr>
                <w:lang w:val="hr-HR"/>
              </w:rPr>
            </w:pPr>
          </w:p>
        </w:tc>
        <w:tc>
          <w:tcPr>
            <w:tcW w:w="853" w:type="dxa"/>
          </w:tcPr>
          <w:p w14:paraId="01A20B27" w14:textId="77777777" w:rsidR="0076674F" w:rsidRPr="007B671B" w:rsidRDefault="0076674F" w:rsidP="00DA146A">
            <w:pPr>
              <w:rPr>
                <w:lang w:val="hr-HR"/>
              </w:rPr>
            </w:pPr>
          </w:p>
        </w:tc>
      </w:tr>
      <w:tr w:rsidR="0076674F" w14:paraId="77868594" w14:textId="77777777" w:rsidTr="00A70C4A">
        <w:trPr>
          <w:trHeight w:val="177"/>
        </w:trPr>
        <w:tc>
          <w:tcPr>
            <w:tcW w:w="834" w:type="dxa"/>
            <w:vAlign w:val="center"/>
          </w:tcPr>
          <w:p w14:paraId="4E3FEBBF" w14:textId="77777777" w:rsidR="0076674F" w:rsidRPr="00AD1C19" w:rsidRDefault="0076674F" w:rsidP="00DA146A">
            <w:pPr>
              <w:jc w:val="center"/>
              <w:rPr>
                <w:lang w:val="sr-Cyrl-CS"/>
              </w:rPr>
            </w:pPr>
            <w:r>
              <w:rPr>
                <w:lang w:val="sr-Cyrl-CS"/>
              </w:rPr>
              <w:t>3.</w:t>
            </w:r>
          </w:p>
        </w:tc>
        <w:tc>
          <w:tcPr>
            <w:tcW w:w="6532" w:type="dxa"/>
          </w:tcPr>
          <w:p w14:paraId="0543E45E" w14:textId="46591403" w:rsidR="0076674F" w:rsidRPr="00D124EB" w:rsidRDefault="00D124EB" w:rsidP="00DA146A">
            <w:pPr>
              <w:spacing w:after="35" w:line="247" w:lineRule="auto"/>
              <w:ind w:right="2"/>
              <w:contextualSpacing/>
              <w:jc w:val="both"/>
            </w:pPr>
            <w:r>
              <w:rPr>
                <w:lang w:val="sr-Cyrl-RS"/>
              </w:rPr>
              <w:t>О</w:t>
            </w:r>
            <w:r>
              <w:t>снивачки акт привредног друштва са пратећим уговорима или статутом</w:t>
            </w:r>
          </w:p>
        </w:tc>
        <w:tc>
          <w:tcPr>
            <w:tcW w:w="907" w:type="dxa"/>
          </w:tcPr>
          <w:p w14:paraId="189CA5CB" w14:textId="77777777" w:rsidR="0076674F" w:rsidRPr="007B671B" w:rsidRDefault="0076674F" w:rsidP="00DA146A">
            <w:pPr>
              <w:rPr>
                <w:lang w:val="hr-HR"/>
              </w:rPr>
            </w:pPr>
          </w:p>
        </w:tc>
        <w:tc>
          <w:tcPr>
            <w:tcW w:w="853" w:type="dxa"/>
          </w:tcPr>
          <w:p w14:paraId="4C9126B3" w14:textId="77777777" w:rsidR="0076674F" w:rsidRPr="007B671B" w:rsidRDefault="0076674F" w:rsidP="00DA146A">
            <w:pPr>
              <w:rPr>
                <w:lang w:val="hr-HR"/>
              </w:rPr>
            </w:pPr>
          </w:p>
        </w:tc>
      </w:tr>
      <w:tr w:rsidR="00B72074" w14:paraId="0AACD63F" w14:textId="77777777" w:rsidTr="00A70C4A">
        <w:trPr>
          <w:trHeight w:val="177"/>
        </w:trPr>
        <w:tc>
          <w:tcPr>
            <w:tcW w:w="834" w:type="dxa"/>
            <w:vAlign w:val="center"/>
          </w:tcPr>
          <w:p w14:paraId="7EBF75D3" w14:textId="77777777" w:rsidR="00B72074" w:rsidRDefault="00B72074" w:rsidP="00DA146A">
            <w:pPr>
              <w:jc w:val="center"/>
              <w:rPr>
                <w:lang w:val="sr-Cyrl-CS"/>
              </w:rPr>
            </w:pPr>
            <w:r>
              <w:rPr>
                <w:lang w:val="sr-Cyrl-CS"/>
              </w:rPr>
              <w:t>4.</w:t>
            </w:r>
          </w:p>
        </w:tc>
        <w:tc>
          <w:tcPr>
            <w:tcW w:w="6532" w:type="dxa"/>
          </w:tcPr>
          <w:p w14:paraId="1218119F" w14:textId="51D3A09F" w:rsidR="00B72074" w:rsidRPr="00D124EB" w:rsidRDefault="00D124EB" w:rsidP="00DA146A">
            <w:pPr>
              <w:spacing w:after="35" w:line="247" w:lineRule="auto"/>
              <w:ind w:right="2"/>
              <w:contextualSpacing/>
              <w:jc w:val="both"/>
            </w:pPr>
            <w:r>
              <w:rPr>
                <w:lang w:val="sr-Cyrl-RS"/>
              </w:rPr>
              <w:t>У</w:t>
            </w:r>
            <w:r>
              <w:t>говор о концесији у складу са прописима о додјели концесије или правни акт о повјеравању обављања енергетске дјелатности као дјелатности од општег интереса</w:t>
            </w:r>
          </w:p>
        </w:tc>
        <w:tc>
          <w:tcPr>
            <w:tcW w:w="907" w:type="dxa"/>
          </w:tcPr>
          <w:p w14:paraId="4068BEE1" w14:textId="77777777" w:rsidR="00B72074" w:rsidRPr="007B671B" w:rsidRDefault="00B72074" w:rsidP="00DA146A">
            <w:pPr>
              <w:rPr>
                <w:lang w:val="hr-HR"/>
              </w:rPr>
            </w:pPr>
          </w:p>
        </w:tc>
        <w:tc>
          <w:tcPr>
            <w:tcW w:w="853" w:type="dxa"/>
          </w:tcPr>
          <w:p w14:paraId="0D6F8779" w14:textId="77777777" w:rsidR="00B72074" w:rsidRPr="007B671B" w:rsidRDefault="00B72074" w:rsidP="00DA146A">
            <w:pPr>
              <w:rPr>
                <w:lang w:val="hr-HR"/>
              </w:rPr>
            </w:pPr>
          </w:p>
        </w:tc>
      </w:tr>
      <w:tr w:rsidR="0076674F" w14:paraId="7857B47D" w14:textId="77777777" w:rsidTr="00A70C4A">
        <w:trPr>
          <w:trHeight w:val="177"/>
        </w:trPr>
        <w:tc>
          <w:tcPr>
            <w:tcW w:w="834" w:type="dxa"/>
            <w:vAlign w:val="center"/>
          </w:tcPr>
          <w:p w14:paraId="23A3E596" w14:textId="13AB3C37" w:rsidR="0076674F" w:rsidRDefault="00011B71" w:rsidP="00DA146A">
            <w:pPr>
              <w:jc w:val="center"/>
              <w:rPr>
                <w:lang w:val="sr-Cyrl-CS"/>
              </w:rPr>
            </w:pPr>
            <w:r>
              <w:rPr>
                <w:lang w:val="sr-Cyrl-CS"/>
              </w:rPr>
              <w:t>5</w:t>
            </w:r>
            <w:r w:rsidR="0076674F">
              <w:rPr>
                <w:lang w:val="sr-Cyrl-CS"/>
              </w:rPr>
              <w:t>.</w:t>
            </w:r>
          </w:p>
        </w:tc>
        <w:tc>
          <w:tcPr>
            <w:tcW w:w="6532" w:type="dxa"/>
          </w:tcPr>
          <w:p w14:paraId="61AB75E5" w14:textId="1F732890" w:rsidR="0076674F" w:rsidRPr="00D124EB" w:rsidRDefault="00D124EB" w:rsidP="00DA146A">
            <w:pPr>
              <w:spacing w:after="35" w:line="247" w:lineRule="auto"/>
              <w:ind w:right="2"/>
              <w:contextualSpacing/>
              <w:jc w:val="both"/>
              <w:rPr>
                <w:lang w:val="sr-Cyrl-RS"/>
              </w:rPr>
            </w:pPr>
            <w:r>
              <w:rPr>
                <w:color w:val="000000"/>
                <w:lang w:val="sr-Cyrl-CS" w:eastAsia="bs-Latn-BA"/>
              </w:rPr>
              <w:t>Комплет финансијских извјештаја за претходне три године који садржи: извјештај о финансијском положају (биланс стања), извјештај о укупном резултату у периоду (биланс успјеха), извјештај о токовима готовине, извјештај о промјенама на капиталу, напомене (ноте) уз финансијски извјештај и извјештај независног ревизора или почетни извјештај о финансијском положају за новоформиране субјекте</w:t>
            </w:r>
          </w:p>
        </w:tc>
        <w:tc>
          <w:tcPr>
            <w:tcW w:w="907" w:type="dxa"/>
          </w:tcPr>
          <w:p w14:paraId="09D6BA32" w14:textId="77777777" w:rsidR="0076674F" w:rsidRPr="007B671B" w:rsidRDefault="0076674F" w:rsidP="00DA146A">
            <w:pPr>
              <w:rPr>
                <w:lang w:val="hr-HR"/>
              </w:rPr>
            </w:pPr>
          </w:p>
        </w:tc>
        <w:tc>
          <w:tcPr>
            <w:tcW w:w="853" w:type="dxa"/>
          </w:tcPr>
          <w:p w14:paraId="0DB1C824" w14:textId="77777777" w:rsidR="0076674F" w:rsidRPr="007B671B" w:rsidRDefault="0076674F" w:rsidP="00DA146A">
            <w:pPr>
              <w:rPr>
                <w:lang w:val="hr-HR"/>
              </w:rPr>
            </w:pPr>
          </w:p>
        </w:tc>
      </w:tr>
      <w:tr w:rsidR="008F367A" w14:paraId="2181BCBC" w14:textId="77777777" w:rsidTr="00A70C4A">
        <w:trPr>
          <w:trHeight w:val="177"/>
        </w:trPr>
        <w:tc>
          <w:tcPr>
            <w:tcW w:w="834" w:type="dxa"/>
            <w:vAlign w:val="center"/>
          </w:tcPr>
          <w:p w14:paraId="57B40E14" w14:textId="2FADF2A0" w:rsidR="008F367A" w:rsidRDefault="00011B71" w:rsidP="00DA146A">
            <w:pPr>
              <w:jc w:val="center"/>
              <w:rPr>
                <w:lang w:val="sr-Cyrl-CS"/>
              </w:rPr>
            </w:pPr>
            <w:r>
              <w:rPr>
                <w:lang w:val="sr-Cyrl-CS"/>
              </w:rPr>
              <w:t>6</w:t>
            </w:r>
            <w:r w:rsidR="008F367A">
              <w:rPr>
                <w:lang w:val="sr-Cyrl-CS"/>
              </w:rPr>
              <w:t>.</w:t>
            </w:r>
          </w:p>
        </w:tc>
        <w:tc>
          <w:tcPr>
            <w:tcW w:w="6532" w:type="dxa"/>
          </w:tcPr>
          <w:p w14:paraId="318CFA0C" w14:textId="3ACD20BD" w:rsidR="008F367A" w:rsidRPr="00011B71" w:rsidRDefault="00011B71" w:rsidP="001D6A51">
            <w:pPr>
              <w:spacing w:after="35" w:line="247" w:lineRule="auto"/>
              <w:ind w:right="2"/>
              <w:contextualSpacing/>
              <w:jc w:val="both"/>
            </w:pPr>
            <w:r>
              <w:rPr>
                <w:lang w:val="sr-Cyrl-RS"/>
              </w:rPr>
              <w:t>И</w:t>
            </w:r>
            <w:r w:rsidR="00D124EB">
              <w:rPr>
                <w:lang w:val="sr-Cyrl-RS"/>
              </w:rPr>
              <w:t xml:space="preserve">зјава и </w:t>
            </w:r>
            <w:r w:rsidR="00D124EB">
              <w:t xml:space="preserve">доказ о </w:t>
            </w:r>
            <w:r w:rsidR="00D124EB">
              <w:rPr>
                <w:lang w:val="sr-Cyrl-BA"/>
              </w:rPr>
              <w:t xml:space="preserve">власништву или другом </w:t>
            </w:r>
            <w:r w:rsidR="00D124EB" w:rsidRPr="002054A1">
              <w:t xml:space="preserve">правном основу за коришћење </w:t>
            </w:r>
            <w:r w:rsidR="00D124EB" w:rsidRPr="002054A1">
              <w:rPr>
                <w:lang w:val="sr-Cyrl-BA"/>
              </w:rPr>
              <w:t xml:space="preserve">транспортног система или његовог посебног дијела, </w:t>
            </w:r>
            <w:r w:rsidR="00D124EB" w:rsidRPr="00A70C4A">
              <w:t>са попис</w:t>
            </w:r>
            <w:r w:rsidR="00D124EB" w:rsidRPr="00A70C4A">
              <w:rPr>
                <w:lang w:val="sr-Cyrl-BA"/>
              </w:rPr>
              <w:t>ом</w:t>
            </w:r>
            <w:r w:rsidR="00D124EB" w:rsidRPr="00A70C4A">
              <w:t xml:space="preserve"> објеката, постројења, опреме и уређаја са техничким параметрима и са регистром основних средстава из рачуноводствене евиденције</w:t>
            </w:r>
          </w:p>
        </w:tc>
        <w:tc>
          <w:tcPr>
            <w:tcW w:w="907" w:type="dxa"/>
          </w:tcPr>
          <w:p w14:paraId="08615D9A" w14:textId="77777777" w:rsidR="008F367A" w:rsidRPr="007B671B" w:rsidRDefault="008F367A" w:rsidP="00DA146A">
            <w:pPr>
              <w:rPr>
                <w:lang w:val="hr-HR"/>
              </w:rPr>
            </w:pPr>
          </w:p>
        </w:tc>
        <w:tc>
          <w:tcPr>
            <w:tcW w:w="853" w:type="dxa"/>
          </w:tcPr>
          <w:p w14:paraId="1A509C1D" w14:textId="77777777" w:rsidR="008F367A" w:rsidRPr="007B671B" w:rsidRDefault="008F367A" w:rsidP="00DA146A">
            <w:pPr>
              <w:rPr>
                <w:lang w:val="hr-HR"/>
              </w:rPr>
            </w:pPr>
          </w:p>
        </w:tc>
      </w:tr>
      <w:tr w:rsidR="008F367A" w14:paraId="4BC9FB0A" w14:textId="77777777" w:rsidTr="00A70C4A">
        <w:trPr>
          <w:trHeight w:val="177"/>
        </w:trPr>
        <w:tc>
          <w:tcPr>
            <w:tcW w:w="834" w:type="dxa"/>
            <w:vAlign w:val="center"/>
          </w:tcPr>
          <w:p w14:paraId="0932349E" w14:textId="53C070D7" w:rsidR="008F367A" w:rsidRDefault="00011B71" w:rsidP="00DA146A">
            <w:pPr>
              <w:jc w:val="center"/>
              <w:rPr>
                <w:lang w:val="sr-Cyrl-CS"/>
              </w:rPr>
            </w:pPr>
            <w:r>
              <w:rPr>
                <w:lang w:val="sr-Cyrl-CS"/>
              </w:rPr>
              <w:t>7</w:t>
            </w:r>
            <w:r w:rsidR="008F367A">
              <w:rPr>
                <w:lang w:val="sr-Cyrl-CS"/>
              </w:rPr>
              <w:t>.</w:t>
            </w:r>
          </w:p>
        </w:tc>
        <w:tc>
          <w:tcPr>
            <w:tcW w:w="6532" w:type="dxa"/>
          </w:tcPr>
          <w:p w14:paraId="66194D57" w14:textId="006D5947" w:rsidR="008F367A" w:rsidRPr="00011B71" w:rsidRDefault="00011B71" w:rsidP="00DA146A">
            <w:pPr>
              <w:spacing w:after="35" w:line="247" w:lineRule="auto"/>
              <w:ind w:right="2"/>
              <w:contextualSpacing/>
              <w:jc w:val="both"/>
              <w:rPr>
                <w:color w:val="000000"/>
                <w:lang w:val="sr-Cyrl-CS" w:eastAsia="bs-Latn-BA"/>
              </w:rPr>
            </w:pPr>
            <w:r>
              <w:rPr>
                <w:color w:val="000000"/>
                <w:lang w:val="sr-Cyrl-CS" w:eastAsia="bs-Latn-BA"/>
              </w:rPr>
              <w:t>Списак дозвола/лиценци и/или других овлашћења које посједује лице које се цертификује за обављање енергетских дјелатности у Републици Српској, Босни и Херцеговини и/или другим земљама</w:t>
            </w:r>
          </w:p>
        </w:tc>
        <w:tc>
          <w:tcPr>
            <w:tcW w:w="907" w:type="dxa"/>
          </w:tcPr>
          <w:p w14:paraId="73B8E86E" w14:textId="77777777" w:rsidR="008F367A" w:rsidRPr="007B671B" w:rsidRDefault="008F367A" w:rsidP="00DA146A">
            <w:pPr>
              <w:rPr>
                <w:lang w:val="hr-HR"/>
              </w:rPr>
            </w:pPr>
          </w:p>
        </w:tc>
        <w:tc>
          <w:tcPr>
            <w:tcW w:w="853" w:type="dxa"/>
          </w:tcPr>
          <w:p w14:paraId="17B9BE66" w14:textId="77777777" w:rsidR="008F367A" w:rsidRPr="007B671B" w:rsidRDefault="008F367A" w:rsidP="00DA146A">
            <w:pPr>
              <w:rPr>
                <w:lang w:val="hr-HR"/>
              </w:rPr>
            </w:pPr>
          </w:p>
        </w:tc>
      </w:tr>
      <w:tr w:rsidR="00481C62" w14:paraId="59BA0A44" w14:textId="77777777" w:rsidTr="00A70C4A">
        <w:trPr>
          <w:trHeight w:val="177"/>
        </w:trPr>
        <w:tc>
          <w:tcPr>
            <w:tcW w:w="834" w:type="dxa"/>
            <w:vAlign w:val="center"/>
          </w:tcPr>
          <w:p w14:paraId="1EB07A03" w14:textId="0F31BA59" w:rsidR="00481C62" w:rsidRDefault="00011B71" w:rsidP="00DA146A">
            <w:pPr>
              <w:jc w:val="center"/>
              <w:rPr>
                <w:lang w:val="sr-Cyrl-CS"/>
              </w:rPr>
            </w:pPr>
            <w:r>
              <w:rPr>
                <w:lang w:val="sr-Cyrl-CS"/>
              </w:rPr>
              <w:t>8</w:t>
            </w:r>
            <w:r w:rsidR="00481C62">
              <w:rPr>
                <w:lang w:val="sr-Cyrl-CS"/>
              </w:rPr>
              <w:t>.</w:t>
            </w:r>
          </w:p>
        </w:tc>
        <w:tc>
          <w:tcPr>
            <w:tcW w:w="6532" w:type="dxa"/>
          </w:tcPr>
          <w:p w14:paraId="73459496" w14:textId="4401D6EA" w:rsidR="00481C62" w:rsidRPr="00011B71" w:rsidRDefault="00011B71" w:rsidP="00DA146A">
            <w:pPr>
              <w:spacing w:after="35" w:line="247" w:lineRule="auto"/>
              <w:ind w:right="2"/>
              <w:contextualSpacing/>
              <w:jc w:val="both"/>
              <w:rPr>
                <w:color w:val="000000"/>
                <w:lang w:val="sr-Cyrl-CS" w:eastAsia="bs-Latn-BA"/>
              </w:rPr>
            </w:pPr>
            <w:r>
              <w:rPr>
                <w:color w:val="000000"/>
                <w:lang w:val="sr-Cyrl-CS" w:eastAsia="bs-Latn-BA"/>
              </w:rPr>
              <w:t>Списак сувласника/акционара, у коме треба да буде јасно назначено колико акција и гласова има сваки од сувласника/акционара</w:t>
            </w:r>
          </w:p>
        </w:tc>
        <w:tc>
          <w:tcPr>
            <w:tcW w:w="907" w:type="dxa"/>
          </w:tcPr>
          <w:p w14:paraId="4F6233FB" w14:textId="77777777" w:rsidR="00481C62" w:rsidRPr="007B671B" w:rsidRDefault="00481C62" w:rsidP="00DA146A">
            <w:pPr>
              <w:rPr>
                <w:lang w:val="hr-HR"/>
              </w:rPr>
            </w:pPr>
          </w:p>
        </w:tc>
        <w:tc>
          <w:tcPr>
            <w:tcW w:w="853" w:type="dxa"/>
          </w:tcPr>
          <w:p w14:paraId="0570F6D5" w14:textId="77777777" w:rsidR="00481C62" w:rsidRPr="007B671B" w:rsidRDefault="00481C62" w:rsidP="00DA146A">
            <w:pPr>
              <w:rPr>
                <w:lang w:val="hr-HR"/>
              </w:rPr>
            </w:pPr>
          </w:p>
        </w:tc>
      </w:tr>
      <w:tr w:rsidR="00481C62" w14:paraId="1B96A802" w14:textId="77777777" w:rsidTr="00A70C4A">
        <w:trPr>
          <w:trHeight w:val="177"/>
        </w:trPr>
        <w:tc>
          <w:tcPr>
            <w:tcW w:w="834" w:type="dxa"/>
            <w:vAlign w:val="center"/>
          </w:tcPr>
          <w:p w14:paraId="5128B815" w14:textId="3DD24929" w:rsidR="00481C62" w:rsidRDefault="00011B71" w:rsidP="00DA146A">
            <w:pPr>
              <w:jc w:val="center"/>
              <w:rPr>
                <w:lang w:val="sr-Cyrl-CS"/>
              </w:rPr>
            </w:pPr>
            <w:r>
              <w:rPr>
                <w:lang w:val="sr-Cyrl-CS"/>
              </w:rPr>
              <w:t>9</w:t>
            </w:r>
            <w:r w:rsidR="00481C62">
              <w:rPr>
                <w:lang w:val="sr-Cyrl-CS"/>
              </w:rPr>
              <w:t>.</w:t>
            </w:r>
          </w:p>
        </w:tc>
        <w:tc>
          <w:tcPr>
            <w:tcW w:w="6532" w:type="dxa"/>
          </w:tcPr>
          <w:p w14:paraId="222ACE41" w14:textId="18994CE3" w:rsidR="00481C62" w:rsidRPr="00011B71" w:rsidRDefault="00011B71" w:rsidP="00DA146A">
            <w:pPr>
              <w:spacing w:after="35" w:line="247" w:lineRule="auto"/>
              <w:ind w:right="2"/>
              <w:contextualSpacing/>
              <w:jc w:val="both"/>
              <w:rPr>
                <w:color w:val="000000"/>
                <w:lang w:val="sr-Cyrl-CS" w:eastAsia="bs-Latn-BA"/>
              </w:rPr>
            </w:pPr>
            <w:r>
              <w:rPr>
                <w:color w:val="000000"/>
                <w:lang w:val="sr-Cyrl-CS" w:eastAsia="bs-Latn-BA"/>
              </w:rPr>
              <w:t>Списак сувласника/акционара из трећих земаља, уколико их има, у коме треба да буде јасно назначено колико акција и гласова има сваки од сувласника/акционара</w:t>
            </w:r>
          </w:p>
        </w:tc>
        <w:tc>
          <w:tcPr>
            <w:tcW w:w="907" w:type="dxa"/>
          </w:tcPr>
          <w:p w14:paraId="5F37582C" w14:textId="77777777" w:rsidR="00481C62" w:rsidRPr="007B671B" w:rsidRDefault="00481C62" w:rsidP="00DA146A">
            <w:pPr>
              <w:rPr>
                <w:lang w:val="hr-HR"/>
              </w:rPr>
            </w:pPr>
          </w:p>
        </w:tc>
        <w:tc>
          <w:tcPr>
            <w:tcW w:w="853" w:type="dxa"/>
          </w:tcPr>
          <w:p w14:paraId="693E718A" w14:textId="77777777" w:rsidR="00481C62" w:rsidRPr="007B671B" w:rsidRDefault="00481C62" w:rsidP="00DA146A">
            <w:pPr>
              <w:rPr>
                <w:lang w:val="hr-HR"/>
              </w:rPr>
            </w:pPr>
          </w:p>
        </w:tc>
      </w:tr>
    </w:tbl>
    <w:p w14:paraId="47135497" w14:textId="77777777" w:rsidR="00DA146A" w:rsidRDefault="00DA146A"/>
    <w:tbl>
      <w:tblPr>
        <w:tblStyle w:val="TableGrid"/>
        <w:tblpPr w:leftFromText="180" w:rightFromText="180" w:vertAnchor="page" w:horzAnchor="margin" w:tblpY="1800"/>
        <w:tblW w:w="9126" w:type="dxa"/>
        <w:tblLook w:val="01E0" w:firstRow="1" w:lastRow="1" w:firstColumn="1" w:lastColumn="1" w:noHBand="0" w:noVBand="0"/>
      </w:tblPr>
      <w:tblGrid>
        <w:gridCol w:w="834"/>
        <w:gridCol w:w="6532"/>
        <w:gridCol w:w="907"/>
        <w:gridCol w:w="853"/>
      </w:tblGrid>
      <w:tr w:rsidR="00B72074" w14:paraId="3B2587A7" w14:textId="77777777" w:rsidTr="00801C4E">
        <w:trPr>
          <w:trHeight w:val="177"/>
        </w:trPr>
        <w:tc>
          <w:tcPr>
            <w:tcW w:w="834" w:type="dxa"/>
            <w:vAlign w:val="center"/>
          </w:tcPr>
          <w:p w14:paraId="7DB80547" w14:textId="0492A2AA" w:rsidR="00B72074" w:rsidRDefault="00011B71" w:rsidP="00801C4E">
            <w:pPr>
              <w:jc w:val="center"/>
              <w:rPr>
                <w:lang w:val="sr-Cyrl-CS"/>
              </w:rPr>
            </w:pPr>
            <w:r>
              <w:rPr>
                <w:lang w:val="sr-Cyrl-CS"/>
              </w:rPr>
              <w:lastRenderedPageBreak/>
              <w:t>10</w:t>
            </w:r>
            <w:r w:rsidR="00B72074">
              <w:rPr>
                <w:lang w:val="sr-Cyrl-CS"/>
              </w:rPr>
              <w:t>.</w:t>
            </w:r>
          </w:p>
        </w:tc>
        <w:tc>
          <w:tcPr>
            <w:tcW w:w="6532" w:type="dxa"/>
          </w:tcPr>
          <w:p w14:paraId="17AF699C" w14:textId="5FF12438" w:rsidR="00B72074" w:rsidRPr="00011B71" w:rsidRDefault="001D6A51" w:rsidP="00011B71">
            <w:pPr>
              <w:spacing w:after="35" w:line="247" w:lineRule="auto"/>
              <w:ind w:right="2"/>
              <w:contextualSpacing/>
              <w:jc w:val="both"/>
              <w:rPr>
                <w:color w:val="000000"/>
                <w:lang w:val="sr-Cyrl-CS" w:eastAsia="bs-Latn-BA"/>
              </w:rPr>
            </w:pPr>
            <w:r>
              <w:rPr>
                <w:color w:val="000000"/>
                <w:lang w:val="sr-Cyrl-CS" w:eastAsia="bs-Latn-BA"/>
              </w:rPr>
              <w:t>С</w:t>
            </w:r>
            <w:r w:rsidRPr="001D6A51">
              <w:rPr>
                <w:color w:val="000000"/>
                <w:lang w:val="sr-Cyrl-CS" w:eastAsia="bs-Latn-BA"/>
              </w:rPr>
              <w:t>писак правних лица који су под директном или индиректном контролом лицa које се цертификује са јасно наведеним начином контроле и права лицa које се цертификује, која произилазе из те контроле,</w:t>
            </w:r>
          </w:p>
        </w:tc>
        <w:tc>
          <w:tcPr>
            <w:tcW w:w="907" w:type="dxa"/>
          </w:tcPr>
          <w:p w14:paraId="3F73400B" w14:textId="77777777" w:rsidR="00B72074" w:rsidRPr="007B671B" w:rsidRDefault="00B72074" w:rsidP="00801C4E">
            <w:pPr>
              <w:rPr>
                <w:lang w:val="hr-HR"/>
              </w:rPr>
            </w:pPr>
          </w:p>
        </w:tc>
        <w:tc>
          <w:tcPr>
            <w:tcW w:w="853" w:type="dxa"/>
          </w:tcPr>
          <w:p w14:paraId="436CAC94" w14:textId="77777777" w:rsidR="00B72074" w:rsidRPr="007B671B" w:rsidRDefault="00B72074" w:rsidP="00801C4E">
            <w:pPr>
              <w:rPr>
                <w:lang w:val="hr-HR"/>
              </w:rPr>
            </w:pPr>
          </w:p>
        </w:tc>
      </w:tr>
      <w:tr w:rsidR="00FA761B" w14:paraId="66F8AD33" w14:textId="77777777" w:rsidTr="00801C4E">
        <w:trPr>
          <w:trHeight w:val="177"/>
        </w:trPr>
        <w:tc>
          <w:tcPr>
            <w:tcW w:w="834" w:type="dxa"/>
            <w:vAlign w:val="center"/>
          </w:tcPr>
          <w:p w14:paraId="23DF2E82" w14:textId="5977394E" w:rsidR="00FA761B" w:rsidRDefault="00011B71" w:rsidP="00801C4E">
            <w:pPr>
              <w:jc w:val="center"/>
              <w:rPr>
                <w:lang w:val="sr-Cyrl-CS"/>
              </w:rPr>
            </w:pPr>
            <w:r>
              <w:rPr>
                <w:lang w:val="sr-Cyrl-CS"/>
              </w:rPr>
              <w:t>11</w:t>
            </w:r>
            <w:r w:rsidR="00FA761B">
              <w:rPr>
                <w:lang w:val="sr-Cyrl-CS"/>
              </w:rPr>
              <w:t>.</w:t>
            </w:r>
          </w:p>
        </w:tc>
        <w:tc>
          <w:tcPr>
            <w:tcW w:w="6532" w:type="dxa"/>
          </w:tcPr>
          <w:p w14:paraId="4407E860" w14:textId="529AB338" w:rsidR="00946886" w:rsidRPr="00011B71" w:rsidRDefault="00011B71" w:rsidP="00011B71">
            <w:pPr>
              <w:spacing w:after="35" w:line="247" w:lineRule="auto"/>
              <w:ind w:right="2"/>
              <w:contextualSpacing/>
              <w:jc w:val="both"/>
              <w:rPr>
                <w:color w:val="000000"/>
                <w:lang w:val="sr-Cyrl-CS" w:eastAsia="bs-Latn-BA"/>
              </w:rPr>
            </w:pPr>
            <w:r>
              <w:rPr>
                <w:color w:val="000000"/>
                <w:lang w:val="sr-Cyrl-CS" w:eastAsia="bs-Latn-BA"/>
              </w:rPr>
              <w:t>Списак других енергетских субјеката који су повезани са лицем које се цертификује са јасно наведеним врстом односа и нивоом сарадње</w:t>
            </w:r>
          </w:p>
        </w:tc>
        <w:tc>
          <w:tcPr>
            <w:tcW w:w="907" w:type="dxa"/>
          </w:tcPr>
          <w:p w14:paraId="7E6A78B9" w14:textId="77777777" w:rsidR="00FA761B" w:rsidRPr="007B671B" w:rsidRDefault="00FA761B" w:rsidP="00801C4E">
            <w:pPr>
              <w:rPr>
                <w:lang w:val="hr-HR"/>
              </w:rPr>
            </w:pPr>
          </w:p>
        </w:tc>
        <w:tc>
          <w:tcPr>
            <w:tcW w:w="853" w:type="dxa"/>
          </w:tcPr>
          <w:p w14:paraId="55A646D8" w14:textId="77777777" w:rsidR="00FA761B" w:rsidRPr="007B671B" w:rsidRDefault="00FA761B" w:rsidP="00801C4E">
            <w:pPr>
              <w:rPr>
                <w:lang w:val="hr-HR"/>
              </w:rPr>
            </w:pPr>
          </w:p>
        </w:tc>
      </w:tr>
      <w:tr w:rsidR="00FA761B" w14:paraId="57687C6D" w14:textId="77777777" w:rsidTr="00801C4E">
        <w:trPr>
          <w:trHeight w:val="177"/>
        </w:trPr>
        <w:tc>
          <w:tcPr>
            <w:tcW w:w="834" w:type="dxa"/>
            <w:vAlign w:val="center"/>
          </w:tcPr>
          <w:p w14:paraId="6D196A78" w14:textId="624A1198" w:rsidR="00FA761B" w:rsidRDefault="00011B71" w:rsidP="00801C4E">
            <w:pPr>
              <w:jc w:val="center"/>
              <w:rPr>
                <w:lang w:val="sr-Cyrl-CS"/>
              </w:rPr>
            </w:pPr>
            <w:r>
              <w:rPr>
                <w:lang w:val="sr-Cyrl-CS"/>
              </w:rPr>
              <w:t>12</w:t>
            </w:r>
            <w:r w:rsidR="00FA761B">
              <w:rPr>
                <w:lang w:val="sr-Cyrl-CS"/>
              </w:rPr>
              <w:t>.</w:t>
            </w:r>
          </w:p>
        </w:tc>
        <w:tc>
          <w:tcPr>
            <w:tcW w:w="6532" w:type="dxa"/>
          </w:tcPr>
          <w:p w14:paraId="031681D9" w14:textId="70C10563" w:rsidR="00FA761B" w:rsidRPr="00011B71" w:rsidRDefault="00011B71" w:rsidP="00F73D77">
            <w:pPr>
              <w:spacing w:after="35" w:line="247" w:lineRule="auto"/>
              <w:ind w:right="2"/>
              <w:contextualSpacing/>
              <w:jc w:val="both"/>
              <w:rPr>
                <w:color w:val="000000"/>
                <w:lang w:val="sr-Cyrl-CS" w:eastAsia="bs-Latn-BA"/>
              </w:rPr>
            </w:pPr>
            <w:r>
              <w:rPr>
                <w:color w:val="000000"/>
                <w:lang w:val="sr-Cyrl-CS" w:eastAsia="bs-Latn-BA"/>
              </w:rPr>
              <w:t>Списак дозвола/лиценци и/или других овлашћења које посједују сувласници/акционари</w:t>
            </w:r>
            <w:r w:rsidR="00F73D77">
              <w:rPr>
                <w:color w:val="000000"/>
                <w:lang w:val="sr-Cyrl-CS" w:eastAsia="bs-Latn-BA"/>
              </w:rPr>
              <w:t>, наведени у доказима под редним бројем  8. и 9. ове табеле,</w:t>
            </w:r>
            <w:r>
              <w:rPr>
                <w:color w:val="000000"/>
                <w:lang w:val="sr-Cyrl-CS" w:eastAsia="bs-Latn-BA"/>
              </w:rPr>
              <w:t xml:space="preserve"> за обављање енергетских дјелатности у Републици Српској, Босни и Херцеговини и/или другим земљама</w:t>
            </w:r>
          </w:p>
        </w:tc>
        <w:tc>
          <w:tcPr>
            <w:tcW w:w="907" w:type="dxa"/>
          </w:tcPr>
          <w:p w14:paraId="118005E0" w14:textId="77777777" w:rsidR="00FA761B" w:rsidRPr="007B671B" w:rsidRDefault="00FA761B" w:rsidP="00801C4E">
            <w:pPr>
              <w:rPr>
                <w:lang w:val="hr-HR"/>
              </w:rPr>
            </w:pPr>
          </w:p>
        </w:tc>
        <w:tc>
          <w:tcPr>
            <w:tcW w:w="853" w:type="dxa"/>
          </w:tcPr>
          <w:p w14:paraId="776E2403" w14:textId="77777777" w:rsidR="00FA761B" w:rsidRPr="007B671B" w:rsidRDefault="00FA761B" w:rsidP="00801C4E">
            <w:pPr>
              <w:rPr>
                <w:lang w:val="hr-HR"/>
              </w:rPr>
            </w:pPr>
          </w:p>
        </w:tc>
      </w:tr>
      <w:tr w:rsidR="008F367A" w14:paraId="17CC12BF" w14:textId="77777777" w:rsidTr="00801C4E">
        <w:trPr>
          <w:trHeight w:val="177"/>
        </w:trPr>
        <w:tc>
          <w:tcPr>
            <w:tcW w:w="834" w:type="dxa"/>
            <w:vAlign w:val="center"/>
          </w:tcPr>
          <w:p w14:paraId="5E7A4CD2" w14:textId="4F3E11B5" w:rsidR="008F367A" w:rsidRDefault="00011B71" w:rsidP="00801C4E">
            <w:pPr>
              <w:jc w:val="center"/>
              <w:rPr>
                <w:lang w:val="sr-Cyrl-CS"/>
              </w:rPr>
            </w:pPr>
            <w:r>
              <w:rPr>
                <w:lang w:val="sr-Cyrl-CS"/>
              </w:rPr>
              <w:t>13</w:t>
            </w:r>
            <w:r w:rsidR="008F367A">
              <w:rPr>
                <w:lang w:val="sr-Cyrl-CS"/>
              </w:rPr>
              <w:t>.</w:t>
            </w:r>
          </w:p>
        </w:tc>
        <w:tc>
          <w:tcPr>
            <w:tcW w:w="6532" w:type="dxa"/>
          </w:tcPr>
          <w:p w14:paraId="14E1EB5C" w14:textId="08947810" w:rsidR="008F367A" w:rsidRPr="00011B71" w:rsidRDefault="00011B71" w:rsidP="00011B71">
            <w:pPr>
              <w:spacing w:after="35" w:line="247" w:lineRule="auto"/>
              <w:ind w:right="2"/>
              <w:contextualSpacing/>
              <w:jc w:val="both"/>
              <w:rPr>
                <w:color w:val="000000"/>
                <w:sz w:val="23"/>
                <w:szCs w:val="22"/>
                <w:lang w:val="sr-Cyrl-BA" w:eastAsia="bs-Latn-BA"/>
              </w:rPr>
            </w:pPr>
            <w:r>
              <w:rPr>
                <w:rFonts w:ascii="TimesNewRoman" w:hAnsi="TimesNewRoman" w:cs="TimesNewRoman"/>
                <w:lang w:val="sr-Cyrl-RS" w:eastAsia="bs-Latn-BA"/>
              </w:rPr>
              <w:t>А</w:t>
            </w:r>
            <w:r>
              <w:rPr>
                <w:rFonts w:ascii="TimesNewRoman" w:hAnsi="TimesNewRoman" w:cs="TimesNewRoman"/>
                <w:lang w:val="hr-HR" w:eastAsia="bs-Latn-BA"/>
              </w:rPr>
              <w:t xml:space="preserve">кти којима се уређује организација рада органа управљања </w:t>
            </w:r>
            <w:r>
              <w:rPr>
                <w:rFonts w:ascii="TimesNewRoman" w:hAnsi="TimesNewRoman" w:cs="TimesNewRoman"/>
                <w:lang w:val="sr-Cyrl-BA" w:eastAsia="bs-Latn-BA"/>
              </w:rPr>
              <w:t xml:space="preserve">лица које се цертификује, што укључује, али се не ограничава на </w:t>
            </w:r>
            <w:r>
              <w:rPr>
                <w:color w:val="000000"/>
                <w:lang w:val="sr-Cyrl-CS" w:eastAsia="bs-Latn-BA"/>
              </w:rPr>
              <w:t>организациону структуру подносиоца захтјева (организациона шема), систематизацију радних мјеста са описом послова радних мјеста, податке о броју запослених и њиховој стручној оспособљености (укључујући податке о положеним стручним испитима и врстом уговора о раду)</w:t>
            </w:r>
          </w:p>
        </w:tc>
        <w:tc>
          <w:tcPr>
            <w:tcW w:w="907" w:type="dxa"/>
          </w:tcPr>
          <w:p w14:paraId="3A0EDE72" w14:textId="77777777" w:rsidR="008F367A" w:rsidRPr="007B671B" w:rsidRDefault="008F367A" w:rsidP="00801C4E">
            <w:pPr>
              <w:rPr>
                <w:lang w:val="hr-HR"/>
              </w:rPr>
            </w:pPr>
          </w:p>
        </w:tc>
        <w:tc>
          <w:tcPr>
            <w:tcW w:w="853" w:type="dxa"/>
          </w:tcPr>
          <w:p w14:paraId="677893D4" w14:textId="77777777" w:rsidR="008F367A" w:rsidRPr="007B671B" w:rsidRDefault="008F367A" w:rsidP="00801C4E">
            <w:pPr>
              <w:rPr>
                <w:lang w:val="hr-HR"/>
              </w:rPr>
            </w:pPr>
          </w:p>
        </w:tc>
      </w:tr>
      <w:tr w:rsidR="00FA761B" w14:paraId="2321B795" w14:textId="77777777" w:rsidTr="00801C4E">
        <w:trPr>
          <w:trHeight w:val="177"/>
        </w:trPr>
        <w:tc>
          <w:tcPr>
            <w:tcW w:w="834" w:type="dxa"/>
            <w:vAlign w:val="center"/>
          </w:tcPr>
          <w:p w14:paraId="0439B0AB" w14:textId="247C5DA3" w:rsidR="00FA761B" w:rsidRDefault="00011B71" w:rsidP="00801C4E">
            <w:pPr>
              <w:jc w:val="center"/>
              <w:rPr>
                <w:lang w:val="sr-Cyrl-CS"/>
              </w:rPr>
            </w:pPr>
            <w:r>
              <w:rPr>
                <w:lang w:val="sr-Cyrl-CS"/>
              </w:rPr>
              <w:t>14</w:t>
            </w:r>
            <w:r w:rsidR="00FA761B">
              <w:rPr>
                <w:lang w:val="sr-Cyrl-CS"/>
              </w:rPr>
              <w:t>.</w:t>
            </w:r>
          </w:p>
        </w:tc>
        <w:tc>
          <w:tcPr>
            <w:tcW w:w="6532" w:type="dxa"/>
          </w:tcPr>
          <w:p w14:paraId="343B3882" w14:textId="231FA775" w:rsidR="00FA761B" w:rsidRPr="00011B71" w:rsidRDefault="00011B71" w:rsidP="00F73D77">
            <w:pPr>
              <w:spacing w:after="35" w:line="247" w:lineRule="auto"/>
              <w:ind w:right="2"/>
              <w:contextualSpacing/>
              <w:jc w:val="both"/>
              <w:rPr>
                <w:color w:val="000000"/>
                <w:lang w:val="sr-Cyrl-CS" w:eastAsia="bs-Latn-BA"/>
              </w:rPr>
            </w:pPr>
            <w:r>
              <w:rPr>
                <w:lang w:val="hr-HR" w:eastAsia="bs-Latn-BA"/>
              </w:rPr>
              <w:t xml:space="preserve">Списак чланова органа управљања лица </w:t>
            </w:r>
            <w:r w:rsidR="00F73D77">
              <w:rPr>
                <w:color w:val="000000"/>
                <w:lang w:val="sr-Cyrl-CS" w:eastAsia="bs-Latn-BA"/>
              </w:rPr>
              <w:t xml:space="preserve">наведених у доказима под редним бројем  8. и 9. ове табеле </w:t>
            </w:r>
          </w:p>
        </w:tc>
        <w:tc>
          <w:tcPr>
            <w:tcW w:w="907" w:type="dxa"/>
          </w:tcPr>
          <w:p w14:paraId="5EF3A964" w14:textId="77777777" w:rsidR="00FA761B" w:rsidRPr="007B671B" w:rsidRDefault="00FA761B" w:rsidP="00801C4E">
            <w:pPr>
              <w:rPr>
                <w:lang w:val="hr-HR"/>
              </w:rPr>
            </w:pPr>
          </w:p>
        </w:tc>
        <w:tc>
          <w:tcPr>
            <w:tcW w:w="853" w:type="dxa"/>
          </w:tcPr>
          <w:p w14:paraId="44B65D2F" w14:textId="77777777" w:rsidR="00FA761B" w:rsidRPr="007B671B" w:rsidRDefault="00FA761B" w:rsidP="00801C4E">
            <w:pPr>
              <w:rPr>
                <w:lang w:val="hr-HR"/>
              </w:rPr>
            </w:pPr>
          </w:p>
        </w:tc>
      </w:tr>
      <w:tr w:rsidR="0076674F" w14:paraId="39D58592" w14:textId="77777777" w:rsidTr="00801C4E">
        <w:trPr>
          <w:trHeight w:val="177"/>
        </w:trPr>
        <w:tc>
          <w:tcPr>
            <w:tcW w:w="834" w:type="dxa"/>
            <w:vAlign w:val="center"/>
          </w:tcPr>
          <w:p w14:paraId="5F8C8AFF" w14:textId="57D6AD40" w:rsidR="0076674F" w:rsidRDefault="00011B71" w:rsidP="00801C4E">
            <w:pPr>
              <w:jc w:val="center"/>
              <w:rPr>
                <w:lang w:val="sr-Cyrl-CS"/>
              </w:rPr>
            </w:pPr>
            <w:r>
              <w:rPr>
                <w:lang w:val="sr-Cyrl-CS"/>
              </w:rPr>
              <w:t>15</w:t>
            </w:r>
            <w:r w:rsidR="0076674F">
              <w:rPr>
                <w:lang w:val="sr-Cyrl-CS"/>
              </w:rPr>
              <w:t>.</w:t>
            </w:r>
          </w:p>
        </w:tc>
        <w:tc>
          <w:tcPr>
            <w:tcW w:w="6532" w:type="dxa"/>
          </w:tcPr>
          <w:p w14:paraId="2DBD377F" w14:textId="5C3E6417" w:rsidR="0076674F" w:rsidRPr="00011B71" w:rsidRDefault="00011B71" w:rsidP="00011B71">
            <w:pPr>
              <w:autoSpaceDE w:val="0"/>
              <w:autoSpaceDN w:val="0"/>
              <w:adjustRightInd w:val="0"/>
              <w:jc w:val="both"/>
              <w:rPr>
                <w:lang w:val="sr-Cyrl-BA" w:eastAsia="bs-Latn-BA"/>
              </w:rPr>
            </w:pPr>
            <w:r>
              <w:rPr>
                <w:lang w:val="sr-Cyrl-RS" w:eastAsia="bs-Latn-BA"/>
              </w:rPr>
              <w:t>О</w:t>
            </w:r>
            <w:r>
              <w:rPr>
                <w:lang w:val="hr-HR" w:eastAsia="bs-Latn-BA"/>
              </w:rPr>
              <w:t>длуку о избору чланова органа управљ</w:t>
            </w:r>
            <w:r>
              <w:rPr>
                <w:lang w:val="sr-Cyrl-BA" w:eastAsia="bs-Latn-BA"/>
              </w:rPr>
              <w:t>ања</w:t>
            </w:r>
            <w:r>
              <w:rPr>
                <w:lang w:val="hr-HR" w:eastAsia="bs-Latn-BA"/>
              </w:rPr>
              <w:t xml:space="preserve"> </w:t>
            </w:r>
            <w:r>
              <w:rPr>
                <w:lang w:val="sr-Cyrl-BA" w:eastAsia="bs-Latn-BA"/>
              </w:rPr>
              <w:t>лица које се цертификује</w:t>
            </w:r>
          </w:p>
        </w:tc>
        <w:tc>
          <w:tcPr>
            <w:tcW w:w="907" w:type="dxa"/>
          </w:tcPr>
          <w:p w14:paraId="4F06DB54" w14:textId="77777777" w:rsidR="0076674F" w:rsidRPr="007B671B" w:rsidRDefault="0076674F" w:rsidP="00801C4E">
            <w:pPr>
              <w:rPr>
                <w:lang w:val="hr-HR"/>
              </w:rPr>
            </w:pPr>
          </w:p>
        </w:tc>
        <w:tc>
          <w:tcPr>
            <w:tcW w:w="853" w:type="dxa"/>
          </w:tcPr>
          <w:p w14:paraId="5518F756" w14:textId="77777777" w:rsidR="0076674F" w:rsidRPr="007B671B" w:rsidRDefault="0076674F" w:rsidP="00801C4E">
            <w:pPr>
              <w:rPr>
                <w:lang w:val="hr-HR"/>
              </w:rPr>
            </w:pPr>
          </w:p>
        </w:tc>
      </w:tr>
      <w:tr w:rsidR="0076674F" w14:paraId="0758979C" w14:textId="77777777" w:rsidTr="00801C4E">
        <w:trPr>
          <w:trHeight w:val="177"/>
        </w:trPr>
        <w:tc>
          <w:tcPr>
            <w:tcW w:w="834" w:type="dxa"/>
            <w:vAlign w:val="center"/>
          </w:tcPr>
          <w:p w14:paraId="4F71F805" w14:textId="5146AEE1" w:rsidR="0076674F" w:rsidRDefault="00011B71" w:rsidP="00801C4E">
            <w:pPr>
              <w:jc w:val="center"/>
              <w:rPr>
                <w:lang w:val="sr-Cyrl-CS"/>
              </w:rPr>
            </w:pPr>
            <w:r>
              <w:rPr>
                <w:lang w:val="sr-Cyrl-CS"/>
              </w:rPr>
              <w:t>16</w:t>
            </w:r>
            <w:r w:rsidR="0076674F">
              <w:rPr>
                <w:lang w:val="sr-Cyrl-CS"/>
              </w:rPr>
              <w:t>.</w:t>
            </w:r>
          </w:p>
        </w:tc>
        <w:tc>
          <w:tcPr>
            <w:tcW w:w="6532" w:type="dxa"/>
          </w:tcPr>
          <w:p w14:paraId="6244CAAE" w14:textId="76C4910E" w:rsidR="0076674F" w:rsidRPr="00011B71" w:rsidRDefault="00011B71" w:rsidP="00011B71">
            <w:pPr>
              <w:autoSpaceDE w:val="0"/>
              <w:autoSpaceDN w:val="0"/>
              <w:adjustRightInd w:val="0"/>
              <w:jc w:val="both"/>
              <w:rPr>
                <w:lang w:val="hr-HR" w:eastAsia="bs-Latn-BA"/>
              </w:rPr>
            </w:pPr>
            <w:r>
              <w:rPr>
                <w:lang w:val="hr-HR" w:eastAsia="bs-Latn-BA"/>
              </w:rPr>
              <w:t>Одлуку органа управљања о избору директора</w:t>
            </w:r>
            <w:r>
              <w:rPr>
                <w:lang w:val="sr-Cyrl-BA" w:eastAsia="bs-Latn-BA"/>
              </w:rPr>
              <w:t>, односно законског заступника лица које се цертификује</w:t>
            </w:r>
          </w:p>
        </w:tc>
        <w:tc>
          <w:tcPr>
            <w:tcW w:w="907" w:type="dxa"/>
          </w:tcPr>
          <w:p w14:paraId="04206083" w14:textId="77777777" w:rsidR="0076674F" w:rsidRPr="007B671B" w:rsidRDefault="0076674F" w:rsidP="00801C4E">
            <w:pPr>
              <w:rPr>
                <w:lang w:val="hr-HR"/>
              </w:rPr>
            </w:pPr>
          </w:p>
        </w:tc>
        <w:tc>
          <w:tcPr>
            <w:tcW w:w="853" w:type="dxa"/>
          </w:tcPr>
          <w:p w14:paraId="69233942" w14:textId="77777777" w:rsidR="0076674F" w:rsidRPr="007B671B" w:rsidRDefault="0076674F" w:rsidP="00801C4E">
            <w:pPr>
              <w:rPr>
                <w:lang w:val="hr-HR"/>
              </w:rPr>
            </w:pPr>
          </w:p>
        </w:tc>
      </w:tr>
      <w:tr w:rsidR="0076674F" w14:paraId="15C00F8F" w14:textId="77777777" w:rsidTr="00801C4E">
        <w:trPr>
          <w:trHeight w:val="177"/>
        </w:trPr>
        <w:tc>
          <w:tcPr>
            <w:tcW w:w="834" w:type="dxa"/>
            <w:vAlign w:val="center"/>
          </w:tcPr>
          <w:p w14:paraId="6CBCEE19" w14:textId="3426BA58" w:rsidR="0076674F" w:rsidRDefault="00011B71" w:rsidP="00801C4E">
            <w:pPr>
              <w:jc w:val="center"/>
              <w:rPr>
                <w:lang w:val="sr-Cyrl-CS"/>
              </w:rPr>
            </w:pPr>
            <w:r>
              <w:rPr>
                <w:lang w:val="sr-Cyrl-CS"/>
              </w:rPr>
              <w:t>17</w:t>
            </w:r>
            <w:r w:rsidR="0076674F">
              <w:rPr>
                <w:lang w:val="sr-Cyrl-CS"/>
              </w:rPr>
              <w:t>.</w:t>
            </w:r>
          </w:p>
        </w:tc>
        <w:tc>
          <w:tcPr>
            <w:tcW w:w="6532" w:type="dxa"/>
          </w:tcPr>
          <w:p w14:paraId="2707184A" w14:textId="0A8BF1BD" w:rsidR="0076674F" w:rsidRPr="00011B71" w:rsidRDefault="00011B71" w:rsidP="00262101">
            <w:pPr>
              <w:spacing w:after="35" w:line="247" w:lineRule="auto"/>
              <w:ind w:right="2"/>
              <w:contextualSpacing/>
              <w:jc w:val="both"/>
              <w:rPr>
                <w:color w:val="000000"/>
                <w:lang w:val="sr-Cyrl-RS" w:eastAsia="bs-Latn-BA"/>
              </w:rPr>
            </w:pPr>
            <w:r w:rsidRPr="005C3C65">
              <w:rPr>
                <w:color w:val="000000"/>
                <w:lang w:val="sr-Cyrl-CS" w:eastAsia="bs-Latn-BA"/>
              </w:rPr>
              <w:t>Изјава директор</w:t>
            </w:r>
            <w:r w:rsidR="00262101">
              <w:rPr>
                <w:color w:val="000000"/>
                <w:lang w:val="sr-Cyrl-CS" w:eastAsia="bs-Latn-BA"/>
              </w:rPr>
              <w:t>а</w:t>
            </w:r>
            <w:r w:rsidRPr="005C3C65">
              <w:rPr>
                <w:color w:val="000000"/>
                <w:lang w:val="sr-Cyrl-CS" w:eastAsia="bs-Latn-BA"/>
              </w:rPr>
              <w:t xml:space="preserve"> и други</w:t>
            </w:r>
            <w:r w:rsidR="00262101">
              <w:rPr>
                <w:color w:val="000000"/>
                <w:lang w:val="sr-Cyrl-CS" w:eastAsia="bs-Latn-BA"/>
              </w:rPr>
              <w:t>х</w:t>
            </w:r>
            <w:r w:rsidRPr="005C3C65">
              <w:rPr>
                <w:color w:val="000000"/>
                <w:lang w:val="sr-Cyrl-CS" w:eastAsia="bs-Latn-BA"/>
              </w:rPr>
              <w:t xml:space="preserve"> лица овлашћени</w:t>
            </w:r>
            <w:r w:rsidR="00262101">
              <w:rPr>
                <w:color w:val="000000"/>
                <w:lang w:val="sr-Cyrl-CS" w:eastAsia="bs-Latn-BA"/>
              </w:rPr>
              <w:t>х</w:t>
            </w:r>
            <w:r w:rsidRPr="005C3C65">
              <w:rPr>
                <w:color w:val="000000"/>
                <w:lang w:val="sr-Cyrl-CS" w:eastAsia="bs-Latn-BA"/>
              </w:rPr>
              <w:t xml:space="preserve"> за заступање </w:t>
            </w:r>
            <w:r w:rsidR="00262101">
              <w:rPr>
                <w:color w:val="000000"/>
                <w:lang w:val="sr-Cyrl-CS" w:eastAsia="bs-Latn-BA"/>
              </w:rPr>
              <w:t xml:space="preserve">да </w:t>
            </w:r>
            <w:r>
              <w:rPr>
                <w:color w:val="000000"/>
                <w:lang w:val="sr-Cyrl-CS" w:eastAsia="bs-Latn-BA"/>
              </w:rPr>
              <w:t xml:space="preserve">не учествују у обављању </w:t>
            </w:r>
            <w:r w:rsidR="005C3C65">
              <w:rPr>
                <w:color w:val="000000"/>
                <w:lang w:val="sr-Cyrl-CS" w:eastAsia="bs-Latn-BA"/>
              </w:rPr>
              <w:t xml:space="preserve">енергетске </w:t>
            </w:r>
            <w:r>
              <w:rPr>
                <w:color w:val="000000"/>
                <w:lang w:val="sr-Cyrl-CS" w:eastAsia="bs-Latn-BA"/>
              </w:rPr>
              <w:t>дјелатности производње и/или снабдијевања електричном енергијом и/или природним гасом</w:t>
            </w:r>
          </w:p>
        </w:tc>
        <w:tc>
          <w:tcPr>
            <w:tcW w:w="907" w:type="dxa"/>
          </w:tcPr>
          <w:p w14:paraId="563B953D" w14:textId="77777777" w:rsidR="0076674F" w:rsidRPr="007B671B" w:rsidRDefault="0076674F" w:rsidP="00801C4E">
            <w:pPr>
              <w:rPr>
                <w:lang w:val="hr-HR"/>
              </w:rPr>
            </w:pPr>
          </w:p>
        </w:tc>
        <w:tc>
          <w:tcPr>
            <w:tcW w:w="853" w:type="dxa"/>
          </w:tcPr>
          <w:p w14:paraId="46D93481" w14:textId="77777777" w:rsidR="0076674F" w:rsidRPr="007B671B" w:rsidRDefault="0076674F" w:rsidP="00801C4E">
            <w:pPr>
              <w:rPr>
                <w:lang w:val="hr-HR"/>
              </w:rPr>
            </w:pPr>
          </w:p>
        </w:tc>
      </w:tr>
      <w:tr w:rsidR="0076674F" w14:paraId="177A7B94" w14:textId="77777777" w:rsidTr="00B65373">
        <w:trPr>
          <w:trHeight w:val="177"/>
        </w:trPr>
        <w:tc>
          <w:tcPr>
            <w:tcW w:w="834" w:type="dxa"/>
            <w:tcBorders>
              <w:bottom w:val="single" w:sz="4" w:space="0" w:color="auto"/>
            </w:tcBorders>
            <w:vAlign w:val="center"/>
          </w:tcPr>
          <w:p w14:paraId="04219A80" w14:textId="21D9388D" w:rsidR="0076674F" w:rsidRDefault="00011B71" w:rsidP="00801C4E">
            <w:pPr>
              <w:jc w:val="center"/>
              <w:rPr>
                <w:lang w:val="sr-Cyrl-CS"/>
              </w:rPr>
            </w:pPr>
            <w:r>
              <w:rPr>
                <w:lang w:val="sr-Cyrl-CS"/>
              </w:rPr>
              <w:t>18</w:t>
            </w:r>
            <w:r w:rsidR="0076674F">
              <w:rPr>
                <w:lang w:val="sr-Cyrl-CS"/>
              </w:rPr>
              <w:t>.</w:t>
            </w:r>
          </w:p>
        </w:tc>
        <w:tc>
          <w:tcPr>
            <w:tcW w:w="6532" w:type="dxa"/>
            <w:tcBorders>
              <w:bottom w:val="single" w:sz="4" w:space="0" w:color="auto"/>
            </w:tcBorders>
          </w:tcPr>
          <w:p w14:paraId="1830C0CC" w14:textId="4E34E587" w:rsidR="0076674F" w:rsidRPr="00011B71" w:rsidRDefault="005C3C65" w:rsidP="00011B71">
            <w:pPr>
              <w:spacing w:after="35" w:line="247" w:lineRule="auto"/>
              <w:ind w:right="2"/>
              <w:contextualSpacing/>
              <w:jc w:val="both"/>
              <w:rPr>
                <w:color w:val="000000"/>
                <w:sz w:val="23"/>
                <w:szCs w:val="22"/>
                <w:lang w:val="bs-Latn-BA" w:eastAsia="bs-Latn-BA"/>
              </w:rPr>
            </w:pPr>
            <w:r>
              <w:rPr>
                <w:color w:val="000000"/>
                <w:lang w:val="sr-Cyrl-RS" w:eastAsia="bs-Latn-BA"/>
              </w:rPr>
              <w:t>А</w:t>
            </w:r>
            <w:r w:rsidRPr="00F82FF5">
              <w:rPr>
                <w:color w:val="000000"/>
                <w:lang w:eastAsia="bs-Latn-BA"/>
              </w:rPr>
              <w:t xml:space="preserve">кт и процедуре којима се спречава </w:t>
            </w:r>
            <w:r>
              <w:rPr>
                <w:color w:val="000000"/>
                <w:lang w:val="sr-Cyrl-BA" w:eastAsia="bs-Latn-BA"/>
              </w:rPr>
              <w:t xml:space="preserve">давање </w:t>
            </w:r>
            <w:r w:rsidRPr="00F82FF5">
              <w:rPr>
                <w:color w:val="000000"/>
                <w:lang w:eastAsia="bs-Latn-BA"/>
              </w:rPr>
              <w:t>пов</w:t>
            </w:r>
            <w:r w:rsidRPr="00F82FF5">
              <w:rPr>
                <w:color w:val="000000"/>
                <w:lang w:val="sr-Cyrl-RS" w:eastAsia="bs-Latn-BA"/>
              </w:rPr>
              <w:t>ј</w:t>
            </w:r>
            <w:r w:rsidRPr="00F82FF5">
              <w:rPr>
                <w:color w:val="000000"/>
                <w:lang w:eastAsia="bs-Latn-BA"/>
              </w:rPr>
              <w:t xml:space="preserve">ерљивих </w:t>
            </w:r>
            <w:r>
              <w:rPr>
                <w:color w:val="000000"/>
                <w:lang w:val="sr-Cyrl-BA" w:eastAsia="bs-Latn-BA"/>
              </w:rPr>
              <w:t>пословних података и</w:t>
            </w:r>
            <w:r w:rsidRPr="00F82FF5">
              <w:rPr>
                <w:color w:val="000000"/>
                <w:lang w:eastAsia="bs-Latn-BA"/>
              </w:rPr>
              <w:t xml:space="preserve"> информација </w:t>
            </w:r>
            <w:r>
              <w:rPr>
                <w:color w:val="000000"/>
                <w:lang w:val="sr-Cyrl-BA" w:eastAsia="bs-Latn-BA"/>
              </w:rPr>
              <w:t>којима располаже</w:t>
            </w:r>
          </w:p>
        </w:tc>
        <w:tc>
          <w:tcPr>
            <w:tcW w:w="907" w:type="dxa"/>
            <w:tcBorders>
              <w:bottom w:val="single" w:sz="4" w:space="0" w:color="auto"/>
            </w:tcBorders>
          </w:tcPr>
          <w:p w14:paraId="2161109A" w14:textId="77777777" w:rsidR="0076674F" w:rsidRPr="007B671B" w:rsidRDefault="0076674F" w:rsidP="00801C4E">
            <w:pPr>
              <w:rPr>
                <w:lang w:val="hr-HR"/>
              </w:rPr>
            </w:pPr>
          </w:p>
        </w:tc>
        <w:tc>
          <w:tcPr>
            <w:tcW w:w="853" w:type="dxa"/>
            <w:tcBorders>
              <w:bottom w:val="single" w:sz="4" w:space="0" w:color="auto"/>
            </w:tcBorders>
          </w:tcPr>
          <w:p w14:paraId="23C6AA28" w14:textId="77777777" w:rsidR="0076674F" w:rsidRPr="007B671B" w:rsidRDefault="0076674F" w:rsidP="00801C4E">
            <w:pPr>
              <w:rPr>
                <w:lang w:val="hr-HR"/>
              </w:rPr>
            </w:pPr>
          </w:p>
        </w:tc>
      </w:tr>
      <w:tr w:rsidR="00B9739E" w14:paraId="729F3867" w14:textId="77777777" w:rsidTr="00B97AFC">
        <w:trPr>
          <w:trHeight w:val="177"/>
        </w:trPr>
        <w:tc>
          <w:tcPr>
            <w:tcW w:w="834" w:type="dxa"/>
            <w:tcBorders>
              <w:bottom w:val="single" w:sz="4" w:space="0" w:color="auto"/>
            </w:tcBorders>
            <w:vAlign w:val="center"/>
          </w:tcPr>
          <w:p w14:paraId="50E39556" w14:textId="3B1E4387" w:rsidR="00B9739E" w:rsidRDefault="00011B71" w:rsidP="00B9739E">
            <w:pPr>
              <w:jc w:val="center"/>
              <w:rPr>
                <w:lang w:val="sr-Cyrl-CS"/>
              </w:rPr>
            </w:pPr>
            <w:r>
              <w:rPr>
                <w:lang w:val="sr-Cyrl-CS"/>
              </w:rPr>
              <w:t>19</w:t>
            </w:r>
            <w:r w:rsidR="00B9739E">
              <w:rPr>
                <w:lang w:val="sr-Cyrl-CS"/>
              </w:rPr>
              <w:t>.</w:t>
            </w:r>
          </w:p>
        </w:tc>
        <w:tc>
          <w:tcPr>
            <w:tcW w:w="6532" w:type="dxa"/>
            <w:tcBorders>
              <w:bottom w:val="single" w:sz="4" w:space="0" w:color="auto"/>
            </w:tcBorders>
          </w:tcPr>
          <w:p w14:paraId="45E4E367" w14:textId="4F77E00C" w:rsidR="00B9739E" w:rsidRPr="005C3C65" w:rsidRDefault="00011B71" w:rsidP="00011B71">
            <w:pPr>
              <w:spacing w:after="35" w:line="247" w:lineRule="auto"/>
              <w:ind w:right="2"/>
              <w:contextualSpacing/>
              <w:jc w:val="both"/>
              <w:rPr>
                <w:color w:val="000000"/>
                <w:lang w:val="sr-Cyrl-RS" w:eastAsia="bs-Latn-BA"/>
              </w:rPr>
            </w:pPr>
            <w:r w:rsidRPr="005C3C65">
              <w:rPr>
                <w:color w:val="000000"/>
                <w:lang w:val="sr-Cyrl-CS" w:eastAsia="bs-Latn-BA"/>
              </w:rPr>
              <w:t xml:space="preserve">Изјава </w:t>
            </w:r>
            <w:r w:rsidRPr="00A70C4A">
              <w:rPr>
                <w:color w:val="000000"/>
                <w:lang w:val="sr-Cyrl-BA" w:eastAsia="bs-Latn-BA"/>
              </w:rPr>
              <w:t xml:space="preserve">и </w:t>
            </w:r>
            <w:r w:rsidRPr="00A70C4A">
              <w:rPr>
                <w:color w:val="000000"/>
                <w:lang w:val="sr-Cyrl-CS" w:eastAsia="bs-Latn-BA"/>
              </w:rPr>
              <w:t>доказ</w:t>
            </w:r>
            <w:r w:rsidRPr="005C3C65">
              <w:rPr>
                <w:color w:val="000000"/>
                <w:lang w:val="sr-Cyrl-CS" w:eastAsia="bs-Latn-BA"/>
              </w:rPr>
              <w:t xml:space="preserve"> </w:t>
            </w:r>
            <w:r w:rsidRPr="005C3C65">
              <w:rPr>
                <w:color w:val="000000"/>
                <w:lang w:eastAsia="bs-Latn-BA"/>
              </w:rPr>
              <w:t xml:space="preserve">о </w:t>
            </w:r>
            <w:r w:rsidRPr="005C3C65">
              <w:rPr>
                <w:color w:val="000000"/>
                <w:lang w:val="sr-Cyrl-CS" w:eastAsia="bs-Latn-BA"/>
              </w:rPr>
              <w:t xml:space="preserve">запосленима код </w:t>
            </w:r>
            <w:r w:rsidRPr="0089257D">
              <w:rPr>
                <w:lang w:val="sr-Cyrl-BA" w:eastAsia="bs-Latn-BA"/>
              </w:rPr>
              <w:t>лица које се цертификује</w:t>
            </w:r>
            <w:r w:rsidRPr="0089257D">
              <w:rPr>
                <w:color w:val="000000"/>
                <w:lang w:val="sr-Cyrl-CS" w:eastAsia="bs-Latn-BA"/>
              </w:rPr>
              <w:t xml:space="preserve">, а обављали су послове руковођења или су били чланови органа управљања у енергетским субјектима </w:t>
            </w:r>
            <w:r w:rsidRPr="0096537D">
              <w:rPr>
                <w:color w:val="000000"/>
                <w:lang w:eastAsia="bs-Latn-BA"/>
              </w:rPr>
              <w:t>кој</w:t>
            </w:r>
            <w:r w:rsidRPr="0096537D">
              <w:rPr>
                <w:color w:val="000000"/>
                <w:lang w:val="sr-Cyrl-CS" w:eastAsia="bs-Latn-BA"/>
              </w:rPr>
              <w:t xml:space="preserve">а </w:t>
            </w:r>
            <w:r w:rsidRPr="0096537D">
              <w:rPr>
                <w:color w:val="000000"/>
                <w:lang w:eastAsia="bs-Latn-BA"/>
              </w:rPr>
              <w:t>обаваљају д</w:t>
            </w:r>
            <w:r w:rsidRPr="0096537D">
              <w:rPr>
                <w:color w:val="000000"/>
                <w:lang w:val="sr-Cyrl-RS" w:eastAsia="bs-Latn-BA"/>
              </w:rPr>
              <w:t>ј</w:t>
            </w:r>
            <w:r w:rsidRPr="0096537D">
              <w:rPr>
                <w:color w:val="000000"/>
                <w:lang w:eastAsia="bs-Latn-BA"/>
              </w:rPr>
              <w:t>елатност производње</w:t>
            </w:r>
            <w:r w:rsidRPr="001D6A51">
              <w:rPr>
                <w:color w:val="000000"/>
                <w:lang w:val="sr-Cyrl-CS" w:eastAsia="bs-Latn-BA"/>
              </w:rPr>
              <w:t xml:space="preserve"> или </w:t>
            </w:r>
            <w:r w:rsidRPr="001D6A51">
              <w:rPr>
                <w:color w:val="000000"/>
                <w:lang w:eastAsia="bs-Latn-BA"/>
              </w:rPr>
              <w:t>снабд</w:t>
            </w:r>
            <w:r w:rsidRPr="001D6A51">
              <w:rPr>
                <w:color w:val="000000"/>
                <w:lang w:val="sr-Cyrl-RS" w:eastAsia="bs-Latn-BA"/>
              </w:rPr>
              <w:t>иј</w:t>
            </w:r>
            <w:r w:rsidRPr="001D6A51">
              <w:rPr>
                <w:color w:val="000000"/>
                <w:lang w:eastAsia="bs-Latn-BA"/>
              </w:rPr>
              <w:t xml:space="preserve">евања електичном </w:t>
            </w:r>
            <w:r w:rsidRPr="005C3C65">
              <w:rPr>
                <w:color w:val="000000"/>
                <w:lang w:eastAsia="bs-Latn-BA"/>
              </w:rPr>
              <w:t>енергијом или природн</w:t>
            </w:r>
            <w:r w:rsidRPr="005C3C65">
              <w:rPr>
                <w:color w:val="000000"/>
                <w:lang w:val="sr-Cyrl-CS" w:eastAsia="bs-Latn-BA"/>
              </w:rPr>
              <w:t>им</w:t>
            </w:r>
            <w:r w:rsidRPr="005C3C65">
              <w:rPr>
                <w:color w:val="000000"/>
                <w:lang w:eastAsia="bs-Latn-BA"/>
              </w:rPr>
              <w:t xml:space="preserve"> гас</w:t>
            </w:r>
            <w:r w:rsidRPr="005C3C65">
              <w:rPr>
                <w:color w:val="000000"/>
                <w:lang w:val="sr-Cyrl-CS" w:eastAsia="bs-Latn-BA"/>
              </w:rPr>
              <w:t>ом</w:t>
            </w:r>
            <w:r w:rsidRPr="005C3C65">
              <w:rPr>
                <w:color w:val="000000"/>
                <w:lang w:eastAsia="bs-Latn-BA"/>
              </w:rPr>
              <w:t>, у периоду од шест м</w:t>
            </w:r>
            <w:r w:rsidRPr="005C3C65">
              <w:rPr>
                <w:color w:val="000000"/>
                <w:lang w:val="sr-Cyrl-RS" w:eastAsia="bs-Latn-BA"/>
              </w:rPr>
              <w:t>ј</w:t>
            </w:r>
            <w:r w:rsidRPr="005C3C65">
              <w:rPr>
                <w:color w:val="000000"/>
                <w:lang w:eastAsia="bs-Latn-BA"/>
              </w:rPr>
              <w:t>есеци прије подношења захт</w:t>
            </w:r>
            <w:r w:rsidRPr="005C3C65">
              <w:rPr>
                <w:color w:val="000000"/>
                <w:lang w:val="sr-Cyrl-RS" w:eastAsia="bs-Latn-BA"/>
              </w:rPr>
              <w:t>ј</w:t>
            </w:r>
            <w:r w:rsidRPr="005C3C65">
              <w:rPr>
                <w:color w:val="000000"/>
                <w:lang w:eastAsia="bs-Latn-BA"/>
              </w:rPr>
              <w:t>ева за цертификацију</w:t>
            </w:r>
          </w:p>
        </w:tc>
        <w:tc>
          <w:tcPr>
            <w:tcW w:w="907" w:type="dxa"/>
            <w:tcBorders>
              <w:bottom w:val="single" w:sz="4" w:space="0" w:color="auto"/>
            </w:tcBorders>
          </w:tcPr>
          <w:p w14:paraId="78F4B41E" w14:textId="77777777" w:rsidR="00B9739E" w:rsidRPr="007B671B" w:rsidRDefault="00B9739E" w:rsidP="00B9739E">
            <w:pPr>
              <w:rPr>
                <w:lang w:val="hr-HR"/>
              </w:rPr>
            </w:pPr>
          </w:p>
        </w:tc>
        <w:tc>
          <w:tcPr>
            <w:tcW w:w="853" w:type="dxa"/>
            <w:tcBorders>
              <w:bottom w:val="single" w:sz="4" w:space="0" w:color="auto"/>
            </w:tcBorders>
          </w:tcPr>
          <w:p w14:paraId="5EAECA99" w14:textId="77777777" w:rsidR="00B9739E" w:rsidRPr="007B671B" w:rsidRDefault="00B9739E" w:rsidP="00B9739E">
            <w:pPr>
              <w:rPr>
                <w:lang w:val="hr-HR"/>
              </w:rPr>
            </w:pPr>
          </w:p>
        </w:tc>
      </w:tr>
      <w:tr w:rsidR="00B9739E" w14:paraId="07058F30" w14:textId="77777777" w:rsidTr="00011B71">
        <w:trPr>
          <w:trHeight w:val="177"/>
        </w:trPr>
        <w:tc>
          <w:tcPr>
            <w:tcW w:w="834" w:type="dxa"/>
            <w:tcBorders>
              <w:top w:val="single" w:sz="4" w:space="0" w:color="auto"/>
              <w:bottom w:val="single" w:sz="4" w:space="0" w:color="auto"/>
            </w:tcBorders>
            <w:vAlign w:val="center"/>
          </w:tcPr>
          <w:p w14:paraId="6143CC0A" w14:textId="1F6A2302" w:rsidR="00B9739E" w:rsidRPr="00AF733A" w:rsidRDefault="00011B71" w:rsidP="00B9739E">
            <w:pPr>
              <w:jc w:val="center"/>
              <w:rPr>
                <w:highlight w:val="yellow"/>
                <w:lang w:val="sr-Cyrl-CS"/>
              </w:rPr>
            </w:pPr>
            <w:r>
              <w:rPr>
                <w:lang w:val="sr-Cyrl-CS"/>
              </w:rPr>
              <w:t>20</w:t>
            </w:r>
            <w:r w:rsidR="00B9739E" w:rsidRPr="00AF733A">
              <w:rPr>
                <w:lang w:val="sr-Cyrl-CS"/>
              </w:rPr>
              <w:t>.</w:t>
            </w:r>
          </w:p>
        </w:tc>
        <w:tc>
          <w:tcPr>
            <w:tcW w:w="6532" w:type="dxa"/>
            <w:tcBorders>
              <w:top w:val="single" w:sz="4" w:space="0" w:color="auto"/>
              <w:bottom w:val="single" w:sz="4" w:space="0" w:color="auto"/>
            </w:tcBorders>
          </w:tcPr>
          <w:p w14:paraId="00F788F5" w14:textId="09717036" w:rsidR="00B9739E" w:rsidRPr="00011B71" w:rsidRDefault="00011B71" w:rsidP="00011B71">
            <w:pPr>
              <w:spacing w:after="35" w:line="247" w:lineRule="auto"/>
              <w:ind w:right="2"/>
              <w:contextualSpacing/>
              <w:jc w:val="both"/>
              <w:rPr>
                <w:color w:val="000000"/>
                <w:lang w:val="sr-Cyrl-CS" w:eastAsia="bs-Latn-BA"/>
              </w:rPr>
            </w:pPr>
            <w:r w:rsidRPr="005C3C65">
              <w:rPr>
                <w:color w:val="000000"/>
                <w:lang w:val="sr-Cyrl-CS" w:eastAsia="bs-Latn-BA"/>
              </w:rPr>
              <w:t xml:space="preserve">Изјава </w:t>
            </w:r>
            <w:r w:rsidRPr="00A70C4A">
              <w:rPr>
                <w:color w:val="000000"/>
                <w:lang w:val="sr-Cyrl-CS" w:eastAsia="bs-Latn-BA"/>
              </w:rPr>
              <w:t>и доказ</w:t>
            </w:r>
            <w:r>
              <w:rPr>
                <w:color w:val="000000"/>
                <w:lang w:val="sr-Cyrl-CS" w:eastAsia="bs-Latn-BA"/>
              </w:rPr>
              <w:t xml:space="preserve"> о представницима јавне власти који имају директну или индиректну контролу или право удјела код </w:t>
            </w:r>
            <w:r>
              <w:rPr>
                <w:lang w:val="sr-Cyrl-BA" w:eastAsia="bs-Latn-BA"/>
              </w:rPr>
              <w:t>лица које се цертификује</w:t>
            </w:r>
          </w:p>
        </w:tc>
        <w:tc>
          <w:tcPr>
            <w:tcW w:w="907" w:type="dxa"/>
            <w:tcBorders>
              <w:top w:val="single" w:sz="4" w:space="0" w:color="auto"/>
              <w:bottom w:val="single" w:sz="4" w:space="0" w:color="auto"/>
            </w:tcBorders>
          </w:tcPr>
          <w:p w14:paraId="334DD301" w14:textId="77777777" w:rsidR="00B9739E" w:rsidRPr="007B671B" w:rsidRDefault="00B9739E" w:rsidP="00B9739E">
            <w:pPr>
              <w:rPr>
                <w:lang w:val="hr-HR"/>
              </w:rPr>
            </w:pPr>
          </w:p>
        </w:tc>
        <w:tc>
          <w:tcPr>
            <w:tcW w:w="853" w:type="dxa"/>
            <w:tcBorders>
              <w:top w:val="single" w:sz="4" w:space="0" w:color="auto"/>
              <w:bottom w:val="single" w:sz="4" w:space="0" w:color="auto"/>
            </w:tcBorders>
          </w:tcPr>
          <w:p w14:paraId="4BA4A973" w14:textId="77777777" w:rsidR="00B9739E" w:rsidRPr="007B671B" w:rsidRDefault="00B9739E" w:rsidP="00B9739E">
            <w:pPr>
              <w:rPr>
                <w:lang w:val="hr-HR"/>
              </w:rPr>
            </w:pPr>
          </w:p>
        </w:tc>
      </w:tr>
      <w:tr w:rsidR="00011B71" w14:paraId="72B66D91" w14:textId="77777777" w:rsidTr="00C418F4">
        <w:trPr>
          <w:trHeight w:val="177"/>
        </w:trPr>
        <w:tc>
          <w:tcPr>
            <w:tcW w:w="834" w:type="dxa"/>
            <w:tcBorders>
              <w:top w:val="single" w:sz="4" w:space="0" w:color="auto"/>
              <w:bottom w:val="single" w:sz="12" w:space="0" w:color="auto"/>
            </w:tcBorders>
            <w:vAlign w:val="center"/>
          </w:tcPr>
          <w:p w14:paraId="771804BE" w14:textId="01336978" w:rsidR="00011B71" w:rsidRDefault="00011B71" w:rsidP="00B9739E">
            <w:pPr>
              <w:jc w:val="center"/>
              <w:rPr>
                <w:lang w:val="sr-Cyrl-CS"/>
              </w:rPr>
            </w:pPr>
            <w:r>
              <w:rPr>
                <w:lang w:val="sr-Cyrl-CS"/>
              </w:rPr>
              <w:t>21.</w:t>
            </w:r>
          </w:p>
        </w:tc>
        <w:tc>
          <w:tcPr>
            <w:tcW w:w="6532" w:type="dxa"/>
            <w:tcBorders>
              <w:top w:val="single" w:sz="4" w:space="0" w:color="auto"/>
              <w:bottom w:val="single" w:sz="12" w:space="0" w:color="auto"/>
            </w:tcBorders>
          </w:tcPr>
          <w:p w14:paraId="6F7AF7A3" w14:textId="42E5895B" w:rsidR="00011B71" w:rsidRDefault="00011B71" w:rsidP="00011B71">
            <w:pPr>
              <w:spacing w:after="35" w:line="247" w:lineRule="auto"/>
              <w:ind w:right="2"/>
              <w:contextualSpacing/>
              <w:jc w:val="both"/>
              <w:rPr>
                <w:color w:val="000000"/>
                <w:lang w:val="sr-Cyrl-CS" w:eastAsia="bs-Latn-BA"/>
              </w:rPr>
            </w:pPr>
            <w:r w:rsidRPr="005C3C65">
              <w:rPr>
                <w:color w:val="000000"/>
                <w:lang w:val="sr-Cyrl-CS" w:eastAsia="bs-Latn-BA"/>
              </w:rPr>
              <w:t xml:space="preserve">Изјава </w:t>
            </w:r>
            <w:r w:rsidRPr="00A70C4A">
              <w:rPr>
                <w:color w:val="000000"/>
                <w:lang w:val="sr-Cyrl-CS" w:eastAsia="bs-Latn-BA"/>
              </w:rPr>
              <w:t>и доказ</w:t>
            </w:r>
            <w:r w:rsidRPr="005C3C65">
              <w:rPr>
                <w:color w:val="000000"/>
                <w:lang w:val="sr-Cyrl-CS" w:eastAsia="bs-Latn-BA"/>
              </w:rPr>
              <w:t xml:space="preserve"> о начину</w:t>
            </w:r>
            <w:r>
              <w:rPr>
                <w:color w:val="000000"/>
                <w:lang w:val="sr-Cyrl-CS" w:eastAsia="bs-Latn-BA"/>
              </w:rPr>
              <w:t xml:space="preserve"> испуњавања одредбе о независности у случајевима у којима исти представник јавне власти директно или индиректно спроводи контролу над енергетским субјектима који обављају енергетске дјелатности производње или снабдијевања електричном енергијом или </w:t>
            </w:r>
            <w:r>
              <w:rPr>
                <w:color w:val="000000"/>
                <w:lang w:val="sr-Cyrl-CS" w:eastAsia="bs-Latn-BA"/>
              </w:rPr>
              <w:lastRenderedPageBreak/>
              <w:t>природним гасом, и истовремено директно или индиректно спроводи контролу или има било које друго овлашћење над оператером транспортног система или оператором преносног система електричне енергије, као нити над транспортним системом за природни гас или преносним системом за електричну енергију</w:t>
            </w:r>
          </w:p>
        </w:tc>
        <w:tc>
          <w:tcPr>
            <w:tcW w:w="907" w:type="dxa"/>
            <w:tcBorders>
              <w:top w:val="single" w:sz="4" w:space="0" w:color="auto"/>
              <w:bottom w:val="single" w:sz="12" w:space="0" w:color="auto"/>
            </w:tcBorders>
          </w:tcPr>
          <w:p w14:paraId="5B7B29EA" w14:textId="77777777" w:rsidR="00011B71" w:rsidRPr="007B671B" w:rsidRDefault="00011B71" w:rsidP="00B9739E">
            <w:pPr>
              <w:rPr>
                <w:lang w:val="hr-HR"/>
              </w:rPr>
            </w:pPr>
          </w:p>
        </w:tc>
        <w:tc>
          <w:tcPr>
            <w:tcW w:w="853" w:type="dxa"/>
            <w:tcBorders>
              <w:top w:val="single" w:sz="4" w:space="0" w:color="auto"/>
              <w:bottom w:val="single" w:sz="12" w:space="0" w:color="auto"/>
            </w:tcBorders>
          </w:tcPr>
          <w:p w14:paraId="1F03E009" w14:textId="77777777" w:rsidR="00011B71" w:rsidRPr="007B671B" w:rsidRDefault="00011B71" w:rsidP="00B9739E">
            <w:pPr>
              <w:rPr>
                <w:lang w:val="hr-HR"/>
              </w:rPr>
            </w:pPr>
          </w:p>
        </w:tc>
      </w:tr>
      <w:tr w:rsidR="0076674F" w14:paraId="657B3D4D" w14:textId="77777777" w:rsidTr="00C418F4">
        <w:trPr>
          <w:trHeight w:val="177"/>
        </w:trPr>
        <w:tc>
          <w:tcPr>
            <w:tcW w:w="834" w:type="dxa"/>
            <w:tcBorders>
              <w:top w:val="single" w:sz="12" w:space="0" w:color="auto"/>
              <w:bottom w:val="single" w:sz="4" w:space="0" w:color="auto"/>
            </w:tcBorders>
            <w:vAlign w:val="center"/>
          </w:tcPr>
          <w:p w14:paraId="7B52DD88" w14:textId="41AC95B8" w:rsidR="0076674F" w:rsidRDefault="00011B71" w:rsidP="00801C4E">
            <w:pPr>
              <w:jc w:val="center"/>
              <w:rPr>
                <w:lang w:val="sr-Cyrl-CS"/>
              </w:rPr>
            </w:pPr>
            <w:r>
              <w:rPr>
                <w:lang w:val="sr-Cyrl-CS"/>
              </w:rPr>
              <w:t>22</w:t>
            </w:r>
            <w:r w:rsidR="0076674F">
              <w:rPr>
                <w:lang w:val="sr-Cyrl-CS"/>
              </w:rPr>
              <w:t>.</w:t>
            </w:r>
          </w:p>
        </w:tc>
        <w:tc>
          <w:tcPr>
            <w:tcW w:w="6532" w:type="dxa"/>
            <w:tcBorders>
              <w:top w:val="single" w:sz="12" w:space="0" w:color="auto"/>
              <w:bottom w:val="single" w:sz="4" w:space="0" w:color="auto"/>
            </w:tcBorders>
          </w:tcPr>
          <w:p w14:paraId="350993FB" w14:textId="35C597B5" w:rsidR="0076674F" w:rsidRPr="00946886" w:rsidRDefault="0096537D" w:rsidP="00946886">
            <w:pPr>
              <w:spacing w:after="35" w:line="247" w:lineRule="auto"/>
              <w:ind w:right="2"/>
              <w:contextualSpacing/>
              <w:jc w:val="both"/>
              <w:rPr>
                <w:color w:val="000000"/>
                <w:lang w:val="sr-Cyrl-BA" w:eastAsia="bs-Latn-BA"/>
              </w:rPr>
            </w:pPr>
            <w:r>
              <w:rPr>
                <w:color w:val="000000"/>
                <w:lang w:val="sr-Cyrl-BA" w:eastAsia="bs-Latn-BA"/>
              </w:rPr>
              <w:t>С</w:t>
            </w:r>
            <w:r w:rsidRPr="0096537D">
              <w:rPr>
                <w:color w:val="000000"/>
                <w:lang w:val="sr-Cyrl-BA" w:eastAsia="bs-Latn-BA"/>
              </w:rPr>
              <w:t xml:space="preserve">писак свих транспортних система или његових дијелова који су у власништву оператера транспортног система у Републици Српској (укључујући и дјелове који су у </w:t>
            </w:r>
            <w:r>
              <w:rPr>
                <w:color w:val="000000"/>
                <w:lang w:val="sr-Cyrl-BA" w:eastAsia="bs-Latn-BA"/>
              </w:rPr>
              <w:t>изградњи), као и интерконектора</w:t>
            </w:r>
          </w:p>
        </w:tc>
        <w:tc>
          <w:tcPr>
            <w:tcW w:w="907" w:type="dxa"/>
            <w:tcBorders>
              <w:top w:val="single" w:sz="12" w:space="0" w:color="auto"/>
              <w:bottom w:val="single" w:sz="4" w:space="0" w:color="auto"/>
            </w:tcBorders>
          </w:tcPr>
          <w:p w14:paraId="4B7EDB7A" w14:textId="77777777" w:rsidR="0076674F" w:rsidRPr="007B671B" w:rsidRDefault="0076674F" w:rsidP="00801C4E">
            <w:pPr>
              <w:rPr>
                <w:lang w:val="hr-HR"/>
              </w:rPr>
            </w:pPr>
          </w:p>
        </w:tc>
        <w:tc>
          <w:tcPr>
            <w:tcW w:w="853" w:type="dxa"/>
            <w:tcBorders>
              <w:top w:val="single" w:sz="12" w:space="0" w:color="auto"/>
              <w:bottom w:val="single" w:sz="4" w:space="0" w:color="auto"/>
            </w:tcBorders>
          </w:tcPr>
          <w:p w14:paraId="5CB6A23F" w14:textId="77777777" w:rsidR="0076674F" w:rsidRPr="007B671B" w:rsidRDefault="0076674F" w:rsidP="00801C4E">
            <w:pPr>
              <w:rPr>
                <w:lang w:val="hr-HR"/>
              </w:rPr>
            </w:pPr>
          </w:p>
        </w:tc>
      </w:tr>
      <w:tr w:rsidR="0076674F" w14:paraId="32C74683" w14:textId="77777777" w:rsidTr="00C418F4">
        <w:trPr>
          <w:trHeight w:val="177"/>
        </w:trPr>
        <w:tc>
          <w:tcPr>
            <w:tcW w:w="834" w:type="dxa"/>
            <w:tcBorders>
              <w:top w:val="single" w:sz="4" w:space="0" w:color="auto"/>
            </w:tcBorders>
            <w:vAlign w:val="center"/>
          </w:tcPr>
          <w:p w14:paraId="43EB9AD3" w14:textId="1DF47910" w:rsidR="0076674F" w:rsidRDefault="00011B71" w:rsidP="00801C4E">
            <w:pPr>
              <w:jc w:val="center"/>
              <w:rPr>
                <w:lang w:val="sr-Cyrl-CS"/>
              </w:rPr>
            </w:pPr>
            <w:r>
              <w:rPr>
                <w:lang w:val="sr-Cyrl-CS"/>
              </w:rPr>
              <w:t>23</w:t>
            </w:r>
            <w:r w:rsidR="0076674F">
              <w:rPr>
                <w:lang w:val="sr-Cyrl-CS"/>
              </w:rPr>
              <w:t>.</w:t>
            </w:r>
          </w:p>
        </w:tc>
        <w:tc>
          <w:tcPr>
            <w:tcW w:w="6532" w:type="dxa"/>
            <w:tcBorders>
              <w:top w:val="single" w:sz="4" w:space="0" w:color="auto"/>
            </w:tcBorders>
          </w:tcPr>
          <w:p w14:paraId="409F610D" w14:textId="1495D0D2" w:rsidR="0076674F" w:rsidRPr="00946886" w:rsidRDefault="0096537D" w:rsidP="00946886">
            <w:pPr>
              <w:spacing w:after="35" w:line="247" w:lineRule="auto"/>
              <w:ind w:right="2"/>
              <w:contextualSpacing/>
              <w:jc w:val="both"/>
              <w:rPr>
                <w:color w:val="000000"/>
                <w:lang w:val="sr-Cyrl-CS" w:eastAsia="bs-Latn-BA"/>
              </w:rPr>
            </w:pPr>
            <w:r>
              <w:rPr>
                <w:color w:val="000000"/>
                <w:lang w:val="sr-Cyrl-BA" w:eastAsia="bs-Latn-BA"/>
              </w:rPr>
              <w:t>С</w:t>
            </w:r>
            <w:r w:rsidRPr="0096537D">
              <w:rPr>
                <w:color w:val="000000"/>
                <w:lang w:val="sr-Cyrl-BA" w:eastAsia="bs-Latn-BA"/>
              </w:rPr>
              <w:t>писак свих транспортних система које оператер транспортног система посједује у цјелости или дј</w:t>
            </w:r>
            <w:r>
              <w:rPr>
                <w:color w:val="000000"/>
                <w:lang w:val="sr-Cyrl-BA" w:eastAsia="bs-Latn-BA"/>
              </w:rPr>
              <w:t>елимично изван Републике Српске</w:t>
            </w:r>
          </w:p>
        </w:tc>
        <w:tc>
          <w:tcPr>
            <w:tcW w:w="907" w:type="dxa"/>
            <w:tcBorders>
              <w:top w:val="single" w:sz="4" w:space="0" w:color="auto"/>
            </w:tcBorders>
          </w:tcPr>
          <w:p w14:paraId="3D5B05BE" w14:textId="77777777" w:rsidR="0076674F" w:rsidRPr="007B671B" w:rsidRDefault="0076674F" w:rsidP="00801C4E">
            <w:pPr>
              <w:rPr>
                <w:lang w:val="hr-HR"/>
              </w:rPr>
            </w:pPr>
          </w:p>
        </w:tc>
        <w:tc>
          <w:tcPr>
            <w:tcW w:w="853" w:type="dxa"/>
            <w:tcBorders>
              <w:top w:val="single" w:sz="4" w:space="0" w:color="auto"/>
            </w:tcBorders>
          </w:tcPr>
          <w:p w14:paraId="67F81194" w14:textId="77777777" w:rsidR="0076674F" w:rsidRPr="007B671B" w:rsidRDefault="0076674F" w:rsidP="00801C4E">
            <w:pPr>
              <w:rPr>
                <w:lang w:val="hr-HR"/>
              </w:rPr>
            </w:pPr>
          </w:p>
        </w:tc>
      </w:tr>
      <w:tr w:rsidR="0076674F" w14:paraId="3EA4BC7C" w14:textId="77777777" w:rsidTr="00801C4E">
        <w:trPr>
          <w:trHeight w:val="177"/>
        </w:trPr>
        <w:tc>
          <w:tcPr>
            <w:tcW w:w="834" w:type="dxa"/>
            <w:vAlign w:val="center"/>
          </w:tcPr>
          <w:p w14:paraId="21E8F113" w14:textId="0F67A70A" w:rsidR="0076674F" w:rsidRDefault="00011B71" w:rsidP="00801C4E">
            <w:pPr>
              <w:jc w:val="center"/>
              <w:rPr>
                <w:lang w:val="sr-Cyrl-CS"/>
              </w:rPr>
            </w:pPr>
            <w:r>
              <w:rPr>
                <w:lang w:val="sr-Cyrl-CS"/>
              </w:rPr>
              <w:t>24.</w:t>
            </w:r>
          </w:p>
        </w:tc>
        <w:tc>
          <w:tcPr>
            <w:tcW w:w="6532" w:type="dxa"/>
          </w:tcPr>
          <w:p w14:paraId="292A3B17" w14:textId="7859CF7F" w:rsidR="0076674F" w:rsidRPr="00946886" w:rsidRDefault="0096537D" w:rsidP="00946886">
            <w:pPr>
              <w:spacing w:after="35" w:line="247" w:lineRule="auto"/>
              <w:ind w:right="2"/>
              <w:contextualSpacing/>
              <w:jc w:val="both"/>
              <w:rPr>
                <w:color w:val="000000"/>
                <w:lang w:val="sr-Cyrl-CS" w:eastAsia="bs-Latn-BA"/>
              </w:rPr>
            </w:pPr>
            <w:r>
              <w:rPr>
                <w:color w:val="000000"/>
                <w:lang w:val="sr-Cyrl-CS" w:eastAsia="bs-Latn-BA"/>
              </w:rPr>
              <w:t>С</w:t>
            </w:r>
            <w:r w:rsidRPr="0096537D">
              <w:rPr>
                <w:color w:val="000000"/>
                <w:lang w:val="sr-Cyrl-CS" w:eastAsia="bs-Latn-BA"/>
              </w:rPr>
              <w:t>писак свих других власника транспортног система, односно његовог дијела, истичући удјеле сваког власника</w:t>
            </w:r>
          </w:p>
        </w:tc>
        <w:tc>
          <w:tcPr>
            <w:tcW w:w="907" w:type="dxa"/>
          </w:tcPr>
          <w:p w14:paraId="5429AF6E" w14:textId="77777777" w:rsidR="0076674F" w:rsidRPr="007B671B" w:rsidRDefault="0076674F" w:rsidP="00801C4E">
            <w:pPr>
              <w:rPr>
                <w:lang w:val="hr-HR"/>
              </w:rPr>
            </w:pPr>
          </w:p>
        </w:tc>
        <w:tc>
          <w:tcPr>
            <w:tcW w:w="853" w:type="dxa"/>
          </w:tcPr>
          <w:p w14:paraId="5E3BFEA4" w14:textId="77777777" w:rsidR="0076674F" w:rsidRPr="007B671B" w:rsidRDefault="0076674F" w:rsidP="00801C4E">
            <w:pPr>
              <w:rPr>
                <w:lang w:val="hr-HR"/>
              </w:rPr>
            </w:pPr>
          </w:p>
        </w:tc>
      </w:tr>
      <w:tr w:rsidR="0076674F" w14:paraId="25A842BF" w14:textId="77777777" w:rsidTr="00801C4E">
        <w:trPr>
          <w:trHeight w:val="177"/>
        </w:trPr>
        <w:tc>
          <w:tcPr>
            <w:tcW w:w="834" w:type="dxa"/>
            <w:vAlign w:val="center"/>
          </w:tcPr>
          <w:p w14:paraId="50DFB1E5" w14:textId="4330A191" w:rsidR="0076674F" w:rsidRPr="00113F3D" w:rsidRDefault="00011B71" w:rsidP="00801C4E">
            <w:pPr>
              <w:jc w:val="center"/>
            </w:pPr>
            <w:r>
              <w:rPr>
                <w:lang w:val="sr-Cyrl-CS"/>
              </w:rPr>
              <w:t>25</w:t>
            </w:r>
            <w:r w:rsidR="0076674F">
              <w:t>.</w:t>
            </w:r>
          </w:p>
        </w:tc>
        <w:tc>
          <w:tcPr>
            <w:tcW w:w="6532" w:type="dxa"/>
          </w:tcPr>
          <w:p w14:paraId="30B877A8" w14:textId="071EF10F" w:rsidR="0076674F" w:rsidRPr="00946886" w:rsidRDefault="00595336" w:rsidP="00946886">
            <w:pPr>
              <w:spacing w:after="35" w:line="247" w:lineRule="auto"/>
              <w:ind w:right="2"/>
              <w:contextualSpacing/>
              <w:jc w:val="both"/>
              <w:rPr>
                <w:color w:val="000000"/>
                <w:lang w:val="sr-Cyrl-CS" w:eastAsia="bs-Latn-BA"/>
              </w:rPr>
            </w:pPr>
            <w:r>
              <w:rPr>
                <w:color w:val="000000"/>
                <w:lang w:val="sr-Cyrl-CS" w:eastAsia="bs-Latn-BA"/>
              </w:rPr>
              <w:t>У</w:t>
            </w:r>
            <w:r w:rsidRPr="00595336">
              <w:rPr>
                <w:color w:val="000000"/>
                <w:lang w:val="sr-Cyrl-CS" w:eastAsia="bs-Latn-BA"/>
              </w:rPr>
              <w:t>говор о изнајмљивању транспортног система, односно његовог дијела, од другог лица или уговор о давању у закуп сопственог тран</w:t>
            </w:r>
            <w:r w:rsidR="00AE2441">
              <w:rPr>
                <w:color w:val="000000"/>
                <w:lang w:val="sr-Cyrl-CS" w:eastAsia="bs-Latn-BA"/>
              </w:rPr>
              <w:t>с</w:t>
            </w:r>
            <w:r w:rsidRPr="00595336">
              <w:rPr>
                <w:color w:val="000000"/>
                <w:lang w:val="sr-Cyrl-CS" w:eastAsia="bs-Latn-BA"/>
              </w:rPr>
              <w:t>портног система, односно његовог дијела, другим лицима (уколико то није случај, о томе доставити одговарајућу изјаву)</w:t>
            </w:r>
          </w:p>
        </w:tc>
        <w:tc>
          <w:tcPr>
            <w:tcW w:w="907" w:type="dxa"/>
          </w:tcPr>
          <w:p w14:paraId="2FD33D3A" w14:textId="77777777" w:rsidR="0076674F" w:rsidRPr="007B671B" w:rsidRDefault="0076674F" w:rsidP="00801C4E">
            <w:pPr>
              <w:rPr>
                <w:lang w:val="hr-HR"/>
              </w:rPr>
            </w:pPr>
          </w:p>
        </w:tc>
        <w:tc>
          <w:tcPr>
            <w:tcW w:w="853" w:type="dxa"/>
          </w:tcPr>
          <w:p w14:paraId="55E0A1B3" w14:textId="77777777" w:rsidR="0076674F" w:rsidRPr="007B671B" w:rsidRDefault="0076674F" w:rsidP="00801C4E">
            <w:pPr>
              <w:rPr>
                <w:lang w:val="hr-HR"/>
              </w:rPr>
            </w:pPr>
          </w:p>
        </w:tc>
      </w:tr>
      <w:tr w:rsidR="0076674F" w14:paraId="704C8477" w14:textId="77777777" w:rsidTr="00801C4E">
        <w:trPr>
          <w:trHeight w:val="177"/>
        </w:trPr>
        <w:tc>
          <w:tcPr>
            <w:tcW w:w="834" w:type="dxa"/>
            <w:vAlign w:val="center"/>
          </w:tcPr>
          <w:p w14:paraId="43155062" w14:textId="605A7F1F" w:rsidR="0076674F" w:rsidRPr="00113F3D" w:rsidRDefault="00011B71" w:rsidP="00801C4E">
            <w:pPr>
              <w:jc w:val="center"/>
            </w:pPr>
            <w:r>
              <w:rPr>
                <w:lang w:val="sr-Cyrl-CS"/>
              </w:rPr>
              <w:t>26</w:t>
            </w:r>
            <w:r w:rsidR="0076674F">
              <w:t>.</w:t>
            </w:r>
          </w:p>
        </w:tc>
        <w:tc>
          <w:tcPr>
            <w:tcW w:w="6532" w:type="dxa"/>
          </w:tcPr>
          <w:p w14:paraId="23B9A5E1" w14:textId="287A25B0" w:rsidR="00595336" w:rsidRPr="00946886" w:rsidRDefault="00595336" w:rsidP="00946886">
            <w:pPr>
              <w:spacing w:after="35" w:line="247" w:lineRule="auto"/>
              <w:ind w:right="2"/>
              <w:contextualSpacing/>
              <w:jc w:val="both"/>
              <w:rPr>
                <w:color w:val="000000"/>
                <w:lang w:val="sr-Cyrl-CS" w:eastAsia="bs-Latn-BA"/>
              </w:rPr>
            </w:pPr>
            <w:r>
              <w:rPr>
                <w:color w:val="000000"/>
                <w:lang w:val="sr-Cyrl-CS" w:eastAsia="bs-Latn-BA"/>
              </w:rPr>
              <w:t>У</w:t>
            </w:r>
            <w:r w:rsidRPr="00595336">
              <w:rPr>
                <w:color w:val="000000"/>
                <w:lang w:val="sr-Cyrl-CS" w:eastAsia="bs-Latn-BA"/>
              </w:rPr>
              <w:t>колико је оператер транспортног система дио енергетског субјекта која је предмет заједничког улагања другог енергетског субјекта који посједује транспортне или преносне системе у другим земљама, навести по ком моделу су оператери транспортног система одобрени у тим земљама (власничко раздвајање, независни оператер система или независни оператер транспорта, именовати те енергетске субјекте и назначити статус оператера транспортног система), а уколико то није случај, о томе доставити одговарајућу изјаву</w:t>
            </w:r>
            <w:r w:rsidR="00891196">
              <w:rPr>
                <w:color w:val="000000"/>
                <w:lang w:val="sr-Cyrl-CS" w:eastAsia="bs-Latn-BA"/>
              </w:rPr>
              <w:t xml:space="preserve">   </w:t>
            </w:r>
          </w:p>
        </w:tc>
        <w:tc>
          <w:tcPr>
            <w:tcW w:w="907" w:type="dxa"/>
          </w:tcPr>
          <w:p w14:paraId="241D8042" w14:textId="77777777" w:rsidR="0076674F" w:rsidRPr="007B671B" w:rsidRDefault="0076674F" w:rsidP="00801C4E">
            <w:pPr>
              <w:rPr>
                <w:lang w:val="hr-HR"/>
              </w:rPr>
            </w:pPr>
          </w:p>
        </w:tc>
        <w:tc>
          <w:tcPr>
            <w:tcW w:w="853" w:type="dxa"/>
          </w:tcPr>
          <w:p w14:paraId="1ACE1D73" w14:textId="77777777" w:rsidR="0076674F" w:rsidRPr="007B671B" w:rsidRDefault="0076674F" w:rsidP="00801C4E">
            <w:pPr>
              <w:rPr>
                <w:lang w:val="hr-HR"/>
              </w:rPr>
            </w:pPr>
          </w:p>
        </w:tc>
      </w:tr>
      <w:tr w:rsidR="0076674F" w14:paraId="560DEF22" w14:textId="77777777" w:rsidTr="00801C4E">
        <w:trPr>
          <w:trHeight w:val="177"/>
        </w:trPr>
        <w:tc>
          <w:tcPr>
            <w:tcW w:w="834" w:type="dxa"/>
            <w:vAlign w:val="center"/>
          </w:tcPr>
          <w:p w14:paraId="4282B235" w14:textId="4571DEF0" w:rsidR="0076674F" w:rsidRPr="00113F3D" w:rsidRDefault="00011B71" w:rsidP="00801C4E">
            <w:pPr>
              <w:jc w:val="center"/>
            </w:pPr>
            <w:r>
              <w:rPr>
                <w:lang w:val="sr-Cyrl-CS"/>
              </w:rPr>
              <w:t>27</w:t>
            </w:r>
            <w:r w:rsidR="0076674F">
              <w:t>.</w:t>
            </w:r>
          </w:p>
        </w:tc>
        <w:tc>
          <w:tcPr>
            <w:tcW w:w="6532" w:type="dxa"/>
          </w:tcPr>
          <w:p w14:paraId="2AFB612A" w14:textId="71048FCD" w:rsidR="0076674F" w:rsidRPr="00946886" w:rsidRDefault="00595336" w:rsidP="00946886">
            <w:pPr>
              <w:spacing w:after="35" w:line="247" w:lineRule="auto"/>
              <w:ind w:right="2"/>
              <w:contextualSpacing/>
              <w:jc w:val="both"/>
              <w:rPr>
                <w:color w:val="000000"/>
                <w:lang w:val="sr-Cyrl-CS" w:eastAsia="bs-Latn-BA"/>
              </w:rPr>
            </w:pPr>
            <w:r>
              <w:rPr>
                <w:color w:val="000000"/>
                <w:lang w:val="sr-Cyrl-BA" w:eastAsia="bs-Latn-BA"/>
              </w:rPr>
              <w:t>С</w:t>
            </w:r>
            <w:r w:rsidRPr="00807F0B">
              <w:rPr>
                <w:color w:val="000000"/>
                <w:lang w:val="sr-Cyrl-BA" w:eastAsia="bs-Latn-BA"/>
              </w:rPr>
              <w:t>писак</w:t>
            </w:r>
            <w:r w:rsidRPr="00A21ABC">
              <w:rPr>
                <w:color w:val="000000"/>
                <w:lang w:val="sr-Cyrl-BA" w:eastAsia="bs-Latn-BA"/>
              </w:rPr>
              <w:t xml:space="preserve"> свих лица који директно или индиректно контролишу или имају друга права над </w:t>
            </w:r>
            <w:r>
              <w:rPr>
                <w:lang w:val="sr-Cyrl-CS"/>
              </w:rPr>
              <w:t xml:space="preserve">оператером транспортног система </w:t>
            </w:r>
            <w:r w:rsidRPr="00F33F74">
              <w:rPr>
                <w:color w:val="000000"/>
                <w:lang w:val="sr-Cyrl-CS" w:eastAsia="bs-Latn-BA"/>
              </w:rPr>
              <w:t>(назначити</w:t>
            </w:r>
            <w:r>
              <w:rPr>
                <w:color w:val="000000"/>
                <w:lang w:val="sr-Cyrl-CS" w:eastAsia="bs-Latn-BA"/>
              </w:rPr>
              <w:t xml:space="preserve"> природу и начин контроле -</w:t>
            </w:r>
            <w:r w:rsidRPr="00F33F74">
              <w:rPr>
                <w:color w:val="000000"/>
                <w:lang w:val="sr-Cyrl-CS" w:eastAsia="bs-Latn-BA"/>
              </w:rPr>
              <w:t xml:space="preserve"> право</w:t>
            </w:r>
            <w:r>
              <w:rPr>
                <w:color w:val="000000"/>
                <w:lang w:val="sr-Cyrl-CS" w:eastAsia="bs-Latn-BA"/>
              </w:rPr>
              <w:t xml:space="preserve"> гласа, право вета, већински уди</w:t>
            </w:r>
            <w:r w:rsidRPr="00F33F74">
              <w:rPr>
                <w:color w:val="000000"/>
                <w:lang w:val="sr-Cyrl-CS" w:eastAsia="bs-Latn-BA"/>
              </w:rPr>
              <w:t>о, право именовања чланова надзорног одбора, управног одбора или т</w:t>
            </w:r>
            <w:r>
              <w:rPr>
                <w:color w:val="000000"/>
                <w:lang w:val="sr-Cyrl-CS" w:eastAsia="bs-Latn-BA"/>
              </w:rPr>
              <w:t>и</w:t>
            </w:r>
            <w:r w:rsidRPr="00F33F74">
              <w:rPr>
                <w:color w:val="000000"/>
                <w:lang w:val="sr-Cyrl-CS" w:eastAsia="bs-Latn-BA"/>
              </w:rPr>
              <w:t>јела кој</w:t>
            </w:r>
            <w:r w:rsidR="00891196">
              <w:rPr>
                <w:color w:val="000000"/>
                <w:lang w:val="sr-Cyrl-CS" w:eastAsia="bs-Latn-BA"/>
              </w:rPr>
              <w:t>е</w:t>
            </w:r>
            <w:r w:rsidRPr="00F33F74">
              <w:rPr>
                <w:color w:val="000000"/>
                <w:lang w:val="sr-Cyrl-CS" w:eastAsia="bs-Latn-BA"/>
              </w:rPr>
              <w:t xml:space="preserve"> правно представља енергетски субјекат, </w:t>
            </w:r>
            <w:r w:rsidRPr="0052359B">
              <w:rPr>
                <w:i/>
                <w:color w:val="000000"/>
                <w:lang w:val="sr-Latn-BA" w:eastAsia="bs-Latn-BA"/>
              </w:rPr>
              <w:t>de facto</w:t>
            </w:r>
            <w:r>
              <w:rPr>
                <w:color w:val="000000"/>
                <w:lang w:val="sr-Latn-BA" w:eastAsia="bs-Latn-BA"/>
              </w:rPr>
              <w:t xml:space="preserve"> </w:t>
            </w:r>
            <w:r>
              <w:rPr>
                <w:color w:val="000000"/>
                <w:lang w:val="sr-Cyrl-BA" w:eastAsia="bs-Latn-BA"/>
              </w:rPr>
              <w:t xml:space="preserve">и </w:t>
            </w:r>
            <w:r w:rsidRPr="0052359B">
              <w:rPr>
                <w:i/>
                <w:color w:val="000000"/>
                <w:lang w:val="sr-Latn-BA" w:eastAsia="bs-Latn-BA"/>
              </w:rPr>
              <w:t>de jure</w:t>
            </w:r>
            <w:r>
              <w:rPr>
                <w:color w:val="000000"/>
                <w:lang w:val="sr-Latn-BA" w:eastAsia="bs-Latn-BA"/>
              </w:rPr>
              <w:t xml:space="preserve"> </w:t>
            </w:r>
            <w:r>
              <w:rPr>
                <w:color w:val="000000"/>
                <w:lang w:val="sr-Cyrl-BA" w:eastAsia="bs-Latn-BA"/>
              </w:rPr>
              <w:t>контрола</w:t>
            </w:r>
            <w:r w:rsidRPr="00F33F74">
              <w:rPr>
                <w:color w:val="000000"/>
                <w:lang w:val="sr-Cyrl-CS" w:eastAsia="bs-Latn-BA"/>
              </w:rPr>
              <w:t>, јединствена или заједничка контрола),</w:t>
            </w:r>
          </w:p>
        </w:tc>
        <w:tc>
          <w:tcPr>
            <w:tcW w:w="907" w:type="dxa"/>
          </w:tcPr>
          <w:p w14:paraId="08CB4DCC" w14:textId="77777777" w:rsidR="0076674F" w:rsidRPr="007B671B" w:rsidRDefault="0076674F" w:rsidP="00801C4E">
            <w:pPr>
              <w:rPr>
                <w:lang w:val="hr-HR"/>
              </w:rPr>
            </w:pPr>
          </w:p>
        </w:tc>
        <w:tc>
          <w:tcPr>
            <w:tcW w:w="853" w:type="dxa"/>
          </w:tcPr>
          <w:p w14:paraId="7A742DCC" w14:textId="77777777" w:rsidR="0076674F" w:rsidRPr="007B671B" w:rsidRDefault="0076674F" w:rsidP="00801C4E">
            <w:pPr>
              <w:rPr>
                <w:lang w:val="hr-HR"/>
              </w:rPr>
            </w:pPr>
          </w:p>
        </w:tc>
      </w:tr>
      <w:tr w:rsidR="0076674F" w14:paraId="579B64D0" w14:textId="77777777" w:rsidTr="00801C4E">
        <w:trPr>
          <w:trHeight w:val="177"/>
        </w:trPr>
        <w:tc>
          <w:tcPr>
            <w:tcW w:w="834" w:type="dxa"/>
            <w:vAlign w:val="center"/>
          </w:tcPr>
          <w:p w14:paraId="6F9BC749" w14:textId="75E344C7" w:rsidR="0076674F" w:rsidRPr="00113F3D" w:rsidRDefault="00011B71" w:rsidP="00801C4E">
            <w:pPr>
              <w:jc w:val="center"/>
            </w:pPr>
            <w:r>
              <w:rPr>
                <w:lang w:val="sr-Cyrl-CS"/>
              </w:rPr>
              <w:t>28</w:t>
            </w:r>
            <w:r w:rsidR="0076674F">
              <w:rPr>
                <w:lang w:val="sr-Cyrl-CS"/>
              </w:rPr>
              <w:t>.</w:t>
            </w:r>
          </w:p>
        </w:tc>
        <w:tc>
          <w:tcPr>
            <w:tcW w:w="6532" w:type="dxa"/>
          </w:tcPr>
          <w:p w14:paraId="463936DA" w14:textId="3F07A5A2" w:rsidR="0076674F" w:rsidRPr="00207382" w:rsidRDefault="00595336" w:rsidP="002D0CE7">
            <w:pPr>
              <w:jc w:val="both"/>
              <w:rPr>
                <w:lang w:val="sr-Cyrl-CS"/>
              </w:rPr>
            </w:pPr>
            <w:r>
              <w:rPr>
                <w:color w:val="000000"/>
                <w:lang w:val="sr-Cyrl-CS" w:eastAsia="bs-Latn-BA"/>
              </w:rPr>
              <w:t>С</w:t>
            </w:r>
            <w:r w:rsidRPr="00FF6EFE">
              <w:rPr>
                <w:color w:val="000000"/>
                <w:lang w:val="sr-Cyrl-CS" w:eastAsia="bs-Latn-BA"/>
              </w:rPr>
              <w:t xml:space="preserve">писак свих лица активних на </w:t>
            </w:r>
            <w:r w:rsidRPr="00285680">
              <w:rPr>
                <w:color w:val="000000"/>
                <w:lang w:val="sr-Cyrl-CS" w:eastAsia="bs-Latn-BA"/>
              </w:rPr>
              <w:t>домаћем</w:t>
            </w:r>
            <w:r>
              <w:rPr>
                <w:color w:val="000000"/>
                <w:lang w:val="sr-Cyrl-CS" w:eastAsia="bs-Latn-BA"/>
              </w:rPr>
              <w:t xml:space="preserve"> </w:t>
            </w:r>
            <w:r w:rsidRPr="001D4AED">
              <w:rPr>
                <w:color w:val="000000"/>
                <w:lang w:val="sr-Cyrl-CS" w:eastAsia="bs-Latn-BA"/>
              </w:rPr>
              <w:t xml:space="preserve">енергетском тржишту која су </w:t>
            </w:r>
            <w:r w:rsidRPr="00A21ABC">
              <w:rPr>
                <w:color w:val="000000"/>
                <w:lang w:val="sr-Cyrl-BA" w:eastAsia="bs-Latn-BA"/>
              </w:rPr>
              <w:t xml:space="preserve">директно или индиректно </w:t>
            </w:r>
            <w:r w:rsidRPr="001D4AED">
              <w:rPr>
                <w:color w:val="000000"/>
                <w:lang w:val="sr-Cyrl-CS" w:eastAsia="bs-Latn-BA"/>
              </w:rPr>
              <w:t xml:space="preserve">контролисана од стране </w:t>
            </w:r>
            <w:r>
              <w:rPr>
                <w:lang w:val="sr-Cyrl-CS"/>
              </w:rPr>
              <w:t>оператера транспортног система</w:t>
            </w:r>
            <w:r w:rsidRPr="001D4AED">
              <w:rPr>
                <w:color w:val="000000"/>
                <w:lang w:val="sr-Cyrl-CS" w:eastAsia="bs-Latn-BA"/>
              </w:rPr>
              <w:t xml:space="preserve">, односно лица која имају власништво </w:t>
            </w:r>
            <w:r w:rsidRPr="00FF6EFE">
              <w:rPr>
                <w:color w:val="000000"/>
                <w:lang w:val="sr-Cyrl-CS" w:eastAsia="bs-Latn-BA"/>
              </w:rPr>
              <w:t xml:space="preserve">над </w:t>
            </w:r>
            <w:r w:rsidRPr="00285680">
              <w:rPr>
                <w:color w:val="000000"/>
                <w:lang w:val="sr-Cyrl-CS" w:eastAsia="bs-Latn-BA"/>
              </w:rPr>
              <w:t>транспортним системом</w:t>
            </w:r>
            <w:r w:rsidRPr="001D4AED">
              <w:rPr>
                <w:color w:val="000000"/>
                <w:lang w:val="sr-Cyrl-CS" w:eastAsia="bs-Latn-BA"/>
              </w:rPr>
              <w:t xml:space="preserve"> (назначити</w:t>
            </w:r>
            <w:r>
              <w:rPr>
                <w:color w:val="000000"/>
                <w:lang w:val="sr-Cyrl-CS" w:eastAsia="bs-Latn-BA"/>
              </w:rPr>
              <w:t xml:space="preserve"> природу и начин контроле -</w:t>
            </w:r>
            <w:r w:rsidRPr="001D4AED">
              <w:rPr>
                <w:color w:val="000000"/>
                <w:lang w:val="sr-Cyrl-CS" w:eastAsia="bs-Latn-BA"/>
              </w:rPr>
              <w:t xml:space="preserve"> право</w:t>
            </w:r>
            <w:r>
              <w:rPr>
                <w:color w:val="000000"/>
                <w:lang w:val="sr-Cyrl-CS" w:eastAsia="bs-Latn-BA"/>
              </w:rPr>
              <w:t xml:space="preserve"> гласа, право вета, већински уди</w:t>
            </w:r>
            <w:r w:rsidRPr="001D4AED">
              <w:rPr>
                <w:color w:val="000000"/>
                <w:lang w:val="sr-Cyrl-CS" w:eastAsia="bs-Latn-BA"/>
              </w:rPr>
              <w:t>о, право именовања чланова надзорног одбора, управног одбора или т</w:t>
            </w:r>
            <w:r>
              <w:rPr>
                <w:color w:val="000000"/>
                <w:lang w:val="sr-Cyrl-CS" w:eastAsia="bs-Latn-BA"/>
              </w:rPr>
              <w:t>и</w:t>
            </w:r>
            <w:r w:rsidRPr="001D4AED">
              <w:rPr>
                <w:color w:val="000000"/>
                <w:lang w:val="sr-Cyrl-CS" w:eastAsia="bs-Latn-BA"/>
              </w:rPr>
              <w:t>јела кој</w:t>
            </w:r>
            <w:r w:rsidR="00891196">
              <w:rPr>
                <w:color w:val="000000"/>
                <w:lang w:val="sr-Cyrl-CS" w:eastAsia="bs-Latn-BA"/>
              </w:rPr>
              <w:t>е</w:t>
            </w:r>
            <w:r w:rsidRPr="001D4AED">
              <w:rPr>
                <w:color w:val="000000"/>
                <w:lang w:val="sr-Cyrl-CS" w:eastAsia="bs-Latn-BA"/>
              </w:rPr>
              <w:t xml:space="preserve"> правно представља енергетски субјекат, </w:t>
            </w:r>
            <w:r w:rsidRPr="0052359B">
              <w:rPr>
                <w:i/>
                <w:color w:val="000000"/>
                <w:lang w:val="sr-Latn-BA" w:eastAsia="bs-Latn-BA"/>
              </w:rPr>
              <w:t>de facto</w:t>
            </w:r>
            <w:r>
              <w:rPr>
                <w:color w:val="000000"/>
                <w:lang w:val="sr-Latn-BA" w:eastAsia="bs-Latn-BA"/>
              </w:rPr>
              <w:t xml:space="preserve"> </w:t>
            </w:r>
            <w:r>
              <w:rPr>
                <w:color w:val="000000"/>
                <w:lang w:val="sr-Cyrl-BA" w:eastAsia="bs-Latn-BA"/>
              </w:rPr>
              <w:t xml:space="preserve">и </w:t>
            </w:r>
            <w:r w:rsidRPr="0052359B">
              <w:rPr>
                <w:i/>
                <w:color w:val="000000"/>
                <w:lang w:val="sr-Latn-BA" w:eastAsia="bs-Latn-BA"/>
              </w:rPr>
              <w:t>de jure</w:t>
            </w:r>
            <w:r>
              <w:rPr>
                <w:color w:val="000000"/>
                <w:lang w:val="sr-Latn-BA" w:eastAsia="bs-Latn-BA"/>
              </w:rPr>
              <w:t xml:space="preserve"> </w:t>
            </w:r>
            <w:r>
              <w:rPr>
                <w:color w:val="000000"/>
                <w:lang w:val="sr-Cyrl-BA" w:eastAsia="bs-Latn-BA"/>
              </w:rPr>
              <w:t>контрола</w:t>
            </w:r>
            <w:r w:rsidRPr="001D4AED">
              <w:rPr>
                <w:color w:val="000000"/>
                <w:lang w:val="sr-Cyrl-CS" w:eastAsia="bs-Latn-BA"/>
              </w:rPr>
              <w:t>, једин</w:t>
            </w:r>
            <w:r>
              <w:rPr>
                <w:color w:val="000000"/>
                <w:lang w:val="sr-Cyrl-CS" w:eastAsia="bs-Latn-BA"/>
              </w:rPr>
              <w:t>ствена или заједничка контрола)</w:t>
            </w:r>
          </w:p>
        </w:tc>
        <w:tc>
          <w:tcPr>
            <w:tcW w:w="907" w:type="dxa"/>
          </w:tcPr>
          <w:p w14:paraId="1BFA2270" w14:textId="77777777" w:rsidR="0076674F" w:rsidRPr="007B671B" w:rsidRDefault="0076674F" w:rsidP="00801C4E">
            <w:pPr>
              <w:rPr>
                <w:lang w:val="hr-HR"/>
              </w:rPr>
            </w:pPr>
          </w:p>
        </w:tc>
        <w:tc>
          <w:tcPr>
            <w:tcW w:w="853" w:type="dxa"/>
          </w:tcPr>
          <w:p w14:paraId="6607E2F9" w14:textId="77777777" w:rsidR="0076674F" w:rsidRPr="007B671B" w:rsidRDefault="0076674F" w:rsidP="00801C4E">
            <w:pPr>
              <w:rPr>
                <w:lang w:val="hr-HR"/>
              </w:rPr>
            </w:pPr>
          </w:p>
        </w:tc>
      </w:tr>
      <w:tr w:rsidR="005F3E7E" w14:paraId="5F6E7F5B" w14:textId="77777777" w:rsidTr="00801C4E">
        <w:trPr>
          <w:trHeight w:val="177"/>
        </w:trPr>
        <w:tc>
          <w:tcPr>
            <w:tcW w:w="834" w:type="dxa"/>
            <w:vAlign w:val="center"/>
          </w:tcPr>
          <w:p w14:paraId="50C2B9EB" w14:textId="699586D9" w:rsidR="005F3E7E" w:rsidRDefault="00011B71" w:rsidP="005F3E7E">
            <w:pPr>
              <w:jc w:val="center"/>
              <w:rPr>
                <w:lang w:val="sr-Cyrl-CS"/>
              </w:rPr>
            </w:pPr>
            <w:r>
              <w:rPr>
                <w:lang w:val="sr-Cyrl-CS"/>
              </w:rPr>
              <w:t>29</w:t>
            </w:r>
            <w:r w:rsidR="005F3E7E">
              <w:rPr>
                <w:lang w:val="sr-Cyrl-CS"/>
              </w:rPr>
              <w:t>.</w:t>
            </w:r>
          </w:p>
        </w:tc>
        <w:tc>
          <w:tcPr>
            <w:tcW w:w="6532" w:type="dxa"/>
          </w:tcPr>
          <w:p w14:paraId="596353C5" w14:textId="3497C31B" w:rsidR="005F3E7E" w:rsidRPr="00946886" w:rsidRDefault="00595336" w:rsidP="00946886">
            <w:pPr>
              <w:spacing w:after="35" w:line="247" w:lineRule="auto"/>
              <w:ind w:right="2"/>
              <w:contextualSpacing/>
              <w:jc w:val="both"/>
              <w:rPr>
                <w:color w:val="000000"/>
                <w:lang w:val="sr-Cyrl-RS" w:eastAsia="bs-Latn-BA"/>
              </w:rPr>
            </w:pPr>
            <w:r>
              <w:rPr>
                <w:color w:val="000000"/>
                <w:lang w:val="sr-Cyrl-CS" w:eastAsia="bs-Latn-BA"/>
              </w:rPr>
              <w:t>С</w:t>
            </w:r>
            <w:r w:rsidRPr="00595336">
              <w:rPr>
                <w:color w:val="000000"/>
                <w:lang w:val="sr-Cyrl-CS" w:eastAsia="bs-Latn-BA"/>
              </w:rPr>
              <w:t xml:space="preserve">писак свих енергетских субјеката које обављају дјелатност производње или снабдијевања електричном енергијом или природним гасом, у случају да исто лице директно или </w:t>
            </w:r>
            <w:r w:rsidRPr="00595336">
              <w:rPr>
                <w:color w:val="000000"/>
                <w:lang w:val="sr-Cyrl-CS" w:eastAsia="bs-Latn-BA"/>
              </w:rPr>
              <w:lastRenderedPageBreak/>
              <w:t>индиректно врши контролу или има било какво друго право над оператером транспортног система и тим енергетским субјектима (назначити природу и начин контроле - право гласа, право вета, већински удио, право именовања чланова надзорног одбора, управног одбора или тијела кој</w:t>
            </w:r>
            <w:r w:rsidR="00891196">
              <w:rPr>
                <w:color w:val="000000"/>
                <w:lang w:val="sr-Cyrl-CS" w:eastAsia="bs-Latn-BA"/>
              </w:rPr>
              <w:t>е</w:t>
            </w:r>
            <w:r w:rsidRPr="00595336">
              <w:rPr>
                <w:color w:val="000000"/>
                <w:lang w:val="sr-Cyrl-CS" w:eastAsia="bs-Latn-BA"/>
              </w:rPr>
              <w:t xml:space="preserve"> правно представља енергетски субјекат, de facto и de jure контрола, јединствена или заједничка контрола)</w:t>
            </w:r>
          </w:p>
        </w:tc>
        <w:tc>
          <w:tcPr>
            <w:tcW w:w="907" w:type="dxa"/>
          </w:tcPr>
          <w:p w14:paraId="52919FE1" w14:textId="77777777" w:rsidR="005F3E7E" w:rsidRPr="007B671B" w:rsidRDefault="005F3E7E" w:rsidP="00801C4E">
            <w:pPr>
              <w:rPr>
                <w:lang w:val="hr-HR"/>
              </w:rPr>
            </w:pPr>
          </w:p>
        </w:tc>
        <w:tc>
          <w:tcPr>
            <w:tcW w:w="853" w:type="dxa"/>
          </w:tcPr>
          <w:p w14:paraId="37AF697C" w14:textId="77777777" w:rsidR="005F3E7E" w:rsidRPr="007B671B" w:rsidRDefault="005F3E7E" w:rsidP="00801C4E">
            <w:pPr>
              <w:rPr>
                <w:lang w:val="hr-HR"/>
              </w:rPr>
            </w:pPr>
          </w:p>
        </w:tc>
      </w:tr>
    </w:tbl>
    <w:p w14:paraId="6A3CB32A" w14:textId="77777777" w:rsidR="00113F3D" w:rsidRPr="00F64413" w:rsidRDefault="00113F3D" w:rsidP="00F64413">
      <w:pPr>
        <w:rPr>
          <w:lang w:val="hr-HR"/>
        </w:rPr>
      </w:pPr>
    </w:p>
    <w:p w14:paraId="35B231F1" w14:textId="77777777" w:rsidR="00113F3D" w:rsidRDefault="00113F3D" w:rsidP="004876D6">
      <w:pPr>
        <w:ind w:left="741"/>
        <w:jc w:val="center"/>
        <w:rPr>
          <w:lang w:val="ru-RU"/>
        </w:rPr>
      </w:pPr>
    </w:p>
    <w:p w14:paraId="46CC23AF" w14:textId="77777777" w:rsidR="00595336" w:rsidRPr="00B94A70" w:rsidRDefault="00595336" w:rsidP="004876D6">
      <w:pPr>
        <w:ind w:left="741"/>
        <w:jc w:val="center"/>
        <w:rPr>
          <w:lang w:val="ru-RU"/>
        </w:rPr>
      </w:pPr>
    </w:p>
    <w:p w14:paraId="1032C2AB" w14:textId="77777777" w:rsidR="004876D6" w:rsidRDefault="004876D6" w:rsidP="004876D6">
      <w:pPr>
        <w:ind w:left="741"/>
        <w:jc w:val="center"/>
        <w:rPr>
          <w:lang w:val="sr-Cyrl-CS"/>
        </w:rPr>
      </w:pPr>
      <w:r>
        <w:rPr>
          <w:lang w:val="sr-Cyrl-CS"/>
        </w:rPr>
        <w:t xml:space="preserve">                                                                   Потпис лица овлашћеног за заступање:</w:t>
      </w:r>
    </w:p>
    <w:p w14:paraId="0662E4FA" w14:textId="77777777" w:rsidR="004876D6" w:rsidRDefault="004876D6" w:rsidP="004876D6">
      <w:pPr>
        <w:ind w:left="741"/>
        <w:jc w:val="center"/>
        <w:rPr>
          <w:lang w:val="sr-Cyrl-CS"/>
        </w:rPr>
      </w:pPr>
    </w:p>
    <w:p w14:paraId="1AF70FE8" w14:textId="77777777" w:rsidR="004876D6" w:rsidRDefault="004876D6" w:rsidP="004876D6">
      <w:pPr>
        <w:ind w:left="741" w:right="18"/>
        <w:jc w:val="right"/>
        <w:rPr>
          <w:lang w:val="sr-Cyrl-CS"/>
        </w:rPr>
      </w:pPr>
      <w:r>
        <w:rPr>
          <w:lang w:val="sr-Cyrl-CS"/>
        </w:rPr>
        <w:t>_________________________________</w:t>
      </w:r>
    </w:p>
    <w:p w14:paraId="1329FCE5" w14:textId="77777777" w:rsidR="004876D6" w:rsidRDefault="004876D6" w:rsidP="004876D6">
      <w:pPr>
        <w:ind w:left="741"/>
        <w:jc w:val="center"/>
        <w:rPr>
          <w:lang w:val="sr-Cyrl-CS"/>
        </w:rPr>
      </w:pPr>
    </w:p>
    <w:p w14:paraId="4CD786DA" w14:textId="77777777" w:rsidR="004876D6" w:rsidRDefault="004876D6" w:rsidP="004876D6">
      <w:pPr>
        <w:ind w:left="741"/>
        <w:jc w:val="center"/>
        <w:rPr>
          <w:lang w:val="sr-Cyrl-CS"/>
        </w:rPr>
      </w:pPr>
    </w:p>
    <w:p w14:paraId="035D32BD" w14:textId="77777777" w:rsidR="004876D6" w:rsidRPr="00196945" w:rsidRDefault="004876D6" w:rsidP="004876D6">
      <w:pPr>
        <w:ind w:left="741"/>
        <w:jc w:val="center"/>
        <w:rPr>
          <w:lang w:val="sr-Cyrl-CS"/>
        </w:rPr>
      </w:pPr>
    </w:p>
    <w:p w14:paraId="29703276" w14:textId="77777777" w:rsidR="004876D6" w:rsidRPr="00196945" w:rsidRDefault="004876D6" w:rsidP="004876D6">
      <w:pPr>
        <w:jc w:val="center"/>
        <w:rPr>
          <w:lang w:val="sr-Cyrl-CS"/>
        </w:rPr>
      </w:pPr>
      <w:r>
        <w:rPr>
          <w:lang w:val="sr-Cyrl-CS"/>
        </w:rPr>
        <w:t>Печат</w:t>
      </w:r>
    </w:p>
    <w:sectPr w:rsidR="004876D6" w:rsidRPr="00196945" w:rsidSect="00E06A6F">
      <w:headerReference w:type="default" r:id="rId7"/>
      <w:footerReference w:type="default" r:id="rId8"/>
      <w:footerReference w:type="first" r:id="rId9"/>
      <w:pgSz w:w="12240" w:h="15840"/>
      <w:pgMar w:top="1134" w:right="1701" w:bottom="899"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34FCA" w14:textId="77777777" w:rsidR="00B13687" w:rsidRDefault="00B13687">
      <w:r>
        <w:separator/>
      </w:r>
    </w:p>
  </w:endnote>
  <w:endnote w:type="continuationSeparator" w:id="0">
    <w:p w14:paraId="5215ECD8" w14:textId="77777777" w:rsidR="00B13687" w:rsidRDefault="00B1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4971D" w14:textId="77777777" w:rsidR="0076674F" w:rsidRPr="00DC7787" w:rsidRDefault="0076674F" w:rsidP="00C60A1E">
    <w:pPr>
      <w:pStyle w:val="Footer"/>
      <w:rPr>
        <w:sz w:val="20"/>
        <w:szCs w:val="20"/>
        <w:lang w:val="sr-Latn-CS"/>
      </w:rPr>
    </w:pPr>
    <w:r>
      <w:rPr>
        <w:sz w:val="20"/>
        <w:szCs w:val="20"/>
      </w:rPr>
      <w:tab/>
    </w:r>
    <w:r>
      <w:rPr>
        <w:rStyle w:val="PageNumber"/>
      </w:rPr>
      <w:fldChar w:fldCharType="begin"/>
    </w:r>
    <w:r>
      <w:rPr>
        <w:rStyle w:val="PageNumber"/>
      </w:rPr>
      <w:instrText xml:space="preserve"> PAGE </w:instrText>
    </w:r>
    <w:r>
      <w:rPr>
        <w:rStyle w:val="PageNumber"/>
      </w:rPr>
      <w:fldChar w:fldCharType="separate"/>
    </w:r>
    <w:r w:rsidR="000E7BFA">
      <w:rPr>
        <w:rStyle w:val="PageNumber"/>
        <w:noProof/>
      </w:rPr>
      <w:t>2</w:t>
    </w:r>
    <w:r>
      <w:rPr>
        <w:rStyle w:val="PageNumber"/>
      </w:rPr>
      <w:fldChar w:fldCharType="end"/>
    </w:r>
    <w:r>
      <w:rPr>
        <w:sz w:val="20"/>
        <w:szCs w:val="20"/>
      </w:rPr>
      <w:t>/</w:t>
    </w:r>
    <w:r>
      <w:rPr>
        <w:rStyle w:val="PageNumber"/>
      </w:rPr>
      <w:fldChar w:fldCharType="begin"/>
    </w:r>
    <w:r>
      <w:rPr>
        <w:rStyle w:val="PageNumber"/>
      </w:rPr>
      <w:instrText xml:space="preserve"> NUMPAGES </w:instrText>
    </w:r>
    <w:r>
      <w:rPr>
        <w:rStyle w:val="PageNumber"/>
      </w:rPr>
      <w:fldChar w:fldCharType="separate"/>
    </w:r>
    <w:r w:rsidR="000E7BFA">
      <w:rPr>
        <w:rStyle w:val="PageNumber"/>
        <w:noProof/>
      </w:rPr>
      <w:t>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FBBC5" w14:textId="5899BBAE" w:rsidR="0076674F" w:rsidRPr="002212CC" w:rsidRDefault="0076674F" w:rsidP="001F4582">
    <w:pPr>
      <w:pStyle w:val="Footer"/>
      <w:jc w:val="center"/>
    </w:pPr>
    <w:r>
      <w:rPr>
        <w:sz w:val="20"/>
        <w:szCs w:val="20"/>
        <w:lang w:val="sr-Cyrl-CS"/>
      </w:rPr>
      <w:t>1</w:t>
    </w:r>
    <w:r>
      <w:rPr>
        <w:sz w:val="20"/>
        <w:szCs w:val="20"/>
      </w:rPr>
      <w:t>/</w:t>
    </w:r>
    <w:r w:rsidR="00FF00EE">
      <w:rPr>
        <w:sz w:val="20"/>
        <w:szCs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0DC50" w14:textId="77777777" w:rsidR="00B13687" w:rsidRDefault="00B13687">
      <w:r>
        <w:separator/>
      </w:r>
    </w:p>
  </w:footnote>
  <w:footnote w:type="continuationSeparator" w:id="0">
    <w:p w14:paraId="2DC2DE19" w14:textId="77777777" w:rsidR="00B13687" w:rsidRDefault="00B13687">
      <w:r>
        <w:continuationSeparator/>
      </w:r>
    </w:p>
  </w:footnote>
  <w:footnote w:id="1">
    <w:p w14:paraId="473D2F5B" w14:textId="5875C650" w:rsidR="0076674F" w:rsidRPr="00587E2F" w:rsidRDefault="0076674F" w:rsidP="008B29BB">
      <w:pPr>
        <w:pStyle w:val="FootnoteText"/>
        <w:tabs>
          <w:tab w:val="left" w:pos="-3240"/>
        </w:tabs>
        <w:ind w:left="180" w:hanging="180"/>
        <w:jc w:val="both"/>
        <w:rPr>
          <w:b/>
          <w:lang w:val="sr-Cyrl-CS"/>
        </w:rPr>
      </w:pPr>
      <w:r>
        <w:rPr>
          <w:rStyle w:val="FootnoteReference"/>
          <w:b/>
          <w:lang w:val="sr-Cyrl-CS"/>
        </w:rPr>
        <w:t>1</w:t>
      </w:r>
      <w:r w:rsidRPr="004736F6">
        <w:rPr>
          <w:b/>
          <w:lang w:val="ru-RU"/>
        </w:rPr>
        <w:t xml:space="preserve"> </w:t>
      </w:r>
      <w:r>
        <w:rPr>
          <w:b/>
          <w:lang w:val="sr-Cyrl-CS"/>
        </w:rPr>
        <w:t>Захтјев је потребно попунити и заједно са траженом документацијом доставити</w:t>
      </w:r>
      <w:r w:rsidRPr="00C41C49">
        <w:rPr>
          <w:b/>
          <w:lang w:val="sr-Cyrl-CS"/>
        </w:rPr>
        <w:t xml:space="preserve"> на адресу Р</w:t>
      </w:r>
      <w:r w:rsidR="00D124EB">
        <w:rPr>
          <w:b/>
          <w:lang w:val="sr-Cyrl-CS"/>
        </w:rPr>
        <w:t>егулаторне комисије</w:t>
      </w:r>
      <w:r w:rsidRPr="00C41C49">
        <w:rPr>
          <w:b/>
          <w:lang w:val="sr-Cyrl-CS"/>
        </w:rPr>
        <w:t>;</w:t>
      </w:r>
    </w:p>
  </w:footnote>
  <w:footnote w:id="2">
    <w:p w14:paraId="114E8111" w14:textId="77777777" w:rsidR="0076674F" w:rsidRDefault="0076674F" w:rsidP="008E1247">
      <w:pPr>
        <w:pStyle w:val="FootnoteText"/>
        <w:jc w:val="both"/>
        <w:rPr>
          <w:b/>
          <w:lang w:val="sr-Cyrl-CS"/>
        </w:rPr>
      </w:pPr>
      <w:r>
        <w:rPr>
          <w:rStyle w:val="FootnoteReference"/>
          <w:b/>
          <w:lang w:val="sr-Cyrl-CS"/>
        </w:rPr>
        <w:t>2</w:t>
      </w:r>
      <w:r w:rsidRPr="00A56229">
        <w:rPr>
          <w:b/>
          <w:lang w:val="hr-HR"/>
        </w:rPr>
        <w:t xml:space="preserve"> </w:t>
      </w:r>
      <w:r>
        <w:rPr>
          <w:b/>
          <w:lang w:val="hr-HR"/>
        </w:rPr>
        <w:t xml:space="preserve"> </w:t>
      </w:r>
      <w:r>
        <w:rPr>
          <w:b/>
          <w:lang w:val="sr-Cyrl-CS"/>
        </w:rPr>
        <w:t xml:space="preserve">Сваку страницу захтјева потребно је овјерити парафом </w:t>
      </w:r>
      <w:r w:rsidRPr="00CE5DF3">
        <w:rPr>
          <w:b/>
          <w:lang w:val="sr-Cyrl-CS"/>
        </w:rPr>
        <w:t>заступника</w:t>
      </w:r>
      <w:r>
        <w:rPr>
          <w:b/>
          <w:lang w:val="sr-Cyrl-CS"/>
        </w:rPr>
        <w:t>;</w:t>
      </w:r>
    </w:p>
    <w:p w14:paraId="0BBA15D6" w14:textId="44F2FA72" w:rsidR="0076674F" w:rsidRPr="002F7FDE" w:rsidRDefault="0076674F" w:rsidP="008E1247">
      <w:pPr>
        <w:pStyle w:val="FootnoteText"/>
        <w:ind w:left="180" w:hanging="180"/>
        <w:jc w:val="both"/>
        <w:rPr>
          <w:b/>
          <w:lang w:val="sr-Cyrl-CS"/>
        </w:rPr>
      </w:pPr>
      <w:r>
        <w:rPr>
          <w:rStyle w:val="FootnoteReference"/>
          <w:b/>
          <w:lang w:val="sr-Cyrl-CS"/>
        </w:rPr>
        <w:t>3</w:t>
      </w:r>
      <w:r w:rsidRPr="004736F6">
        <w:rPr>
          <w:b/>
          <w:lang w:val="ru-RU"/>
        </w:rPr>
        <w:t xml:space="preserve"> </w:t>
      </w:r>
      <w:r>
        <w:rPr>
          <w:b/>
          <w:lang w:val="sr-Cyrl-BA"/>
        </w:rPr>
        <w:t xml:space="preserve">Образац захтјева који се налази </w:t>
      </w:r>
      <w:r>
        <w:rPr>
          <w:b/>
          <w:lang w:val="sr-Cyrl-CS"/>
        </w:rPr>
        <w:t xml:space="preserve">на </w:t>
      </w:r>
      <w:r>
        <w:rPr>
          <w:b/>
          <w:lang w:val="sr-Cyrl-BA"/>
        </w:rPr>
        <w:t>интернет</w:t>
      </w:r>
      <w:r>
        <w:rPr>
          <w:b/>
          <w:lang w:val="sr-Latn-CS"/>
        </w:rPr>
        <w:t xml:space="preserve"> </w:t>
      </w:r>
      <w:r>
        <w:rPr>
          <w:b/>
          <w:lang w:val="sr-Cyrl-CS"/>
        </w:rPr>
        <w:t>страници Р</w:t>
      </w:r>
      <w:r w:rsidR="00D124EB">
        <w:rPr>
          <w:b/>
          <w:lang w:val="sr-Cyrl-CS"/>
        </w:rPr>
        <w:t>егулаторне комисије</w:t>
      </w:r>
      <w:r>
        <w:rPr>
          <w:b/>
          <w:lang w:val="sr-Cyrl-CS"/>
        </w:rPr>
        <w:t xml:space="preserve"> потребно је испунити и доставити и у електронској форми на адресу Р</w:t>
      </w:r>
      <w:r w:rsidR="00D124EB">
        <w:rPr>
          <w:b/>
          <w:lang w:val="sr-Cyrl-CS"/>
        </w:rPr>
        <w:t>егулаторне комисије</w:t>
      </w:r>
      <w:r>
        <w:rPr>
          <w:b/>
          <w:lang w:val="sr-Cyrl-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38"/>
    </w:tblGrid>
    <w:tr w:rsidR="0076674F" w:rsidRPr="004736F6" w14:paraId="32E598E2" w14:textId="77777777" w:rsidTr="00F20402">
      <w:tc>
        <w:tcPr>
          <w:tcW w:w="8838" w:type="dxa"/>
          <w:tcBorders>
            <w:bottom w:val="single" w:sz="4" w:space="0" w:color="auto"/>
          </w:tcBorders>
        </w:tcPr>
        <w:p w14:paraId="1E5B62AF" w14:textId="457FDCD0" w:rsidR="0076674F" w:rsidRPr="00340CB8" w:rsidRDefault="0076674F" w:rsidP="00262101">
          <w:pPr>
            <w:pStyle w:val="Header"/>
            <w:jc w:val="center"/>
            <w:rPr>
              <w:color w:val="999999"/>
              <w:lang w:val="sr-Cyrl-CS"/>
            </w:rPr>
          </w:pPr>
          <w:r w:rsidRPr="00340CB8">
            <w:rPr>
              <w:b/>
              <w:i/>
              <w:color w:val="999999"/>
              <w:lang w:val="sr-Cyrl-CS"/>
            </w:rPr>
            <w:t>Захтјев з</w:t>
          </w:r>
          <w:r>
            <w:rPr>
              <w:b/>
              <w:i/>
              <w:color w:val="999999"/>
              <w:lang w:val="sr-Cyrl-CS"/>
            </w:rPr>
            <w:t xml:space="preserve">а </w:t>
          </w:r>
          <w:r w:rsidR="00AD14A7">
            <w:rPr>
              <w:b/>
              <w:i/>
              <w:color w:val="999999"/>
              <w:lang w:val="sr-Cyrl-CS"/>
            </w:rPr>
            <w:t>цертифика</w:t>
          </w:r>
          <w:r w:rsidR="00D124EB">
            <w:rPr>
              <w:b/>
              <w:i/>
              <w:color w:val="999999"/>
              <w:lang w:val="sr-Cyrl-CS"/>
            </w:rPr>
            <w:t>цију</w:t>
          </w:r>
          <w:r w:rsidR="00AD14A7">
            <w:rPr>
              <w:b/>
              <w:i/>
              <w:color w:val="999999"/>
              <w:lang w:val="sr-Cyrl-CS"/>
            </w:rPr>
            <w:t xml:space="preserve"> оператера транспортног система природн</w:t>
          </w:r>
          <w:r w:rsidR="00262101">
            <w:rPr>
              <w:b/>
              <w:i/>
              <w:color w:val="999999"/>
              <w:lang w:val="sr-Cyrl-RS"/>
            </w:rPr>
            <w:t>ог</w:t>
          </w:r>
          <w:r w:rsidR="00AD14A7">
            <w:rPr>
              <w:b/>
              <w:i/>
              <w:color w:val="999999"/>
              <w:lang w:val="sr-Cyrl-CS"/>
            </w:rPr>
            <w:t xml:space="preserve"> гас</w:t>
          </w:r>
          <w:r w:rsidR="00262101">
            <w:rPr>
              <w:b/>
              <w:i/>
              <w:color w:val="999999"/>
              <w:lang w:val="sr-Cyrl-CS"/>
            </w:rPr>
            <w:t>а</w:t>
          </w:r>
          <w:r w:rsidR="00D124EB">
            <w:rPr>
              <w:b/>
              <w:i/>
              <w:color w:val="999999"/>
              <w:lang w:val="sr-Cyrl-CS"/>
            </w:rPr>
            <w:t xml:space="preserve"> - власничко раздвајање</w:t>
          </w:r>
        </w:p>
      </w:tc>
    </w:tr>
  </w:tbl>
  <w:p w14:paraId="2D26F09E" w14:textId="77777777" w:rsidR="0076674F" w:rsidRPr="004736F6" w:rsidRDefault="0076674F" w:rsidP="00F20402">
    <w:pPr>
      <w:pStyle w:val="Head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535C2"/>
    <w:multiLevelType w:val="hybridMultilevel"/>
    <w:tmpl w:val="458C8936"/>
    <w:lvl w:ilvl="0" w:tplc="0D6661CA">
      <w:start w:val="1"/>
      <w:numFmt w:val="decimal"/>
      <w:lvlText w:val="%1."/>
      <w:lvlJc w:val="left"/>
      <w:pPr>
        <w:tabs>
          <w:tab w:val="num" w:pos="1004"/>
        </w:tabs>
        <w:ind w:left="10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EA5079"/>
    <w:multiLevelType w:val="hybridMultilevel"/>
    <w:tmpl w:val="82D6E644"/>
    <w:lvl w:ilvl="0" w:tplc="5AA6E9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1E4B83"/>
    <w:multiLevelType w:val="hybridMultilevel"/>
    <w:tmpl w:val="32B84892"/>
    <w:lvl w:ilvl="0" w:tplc="AFDC36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D54EBC"/>
    <w:multiLevelType w:val="hybridMultilevel"/>
    <w:tmpl w:val="2AF20B7E"/>
    <w:lvl w:ilvl="0" w:tplc="F738ACC6">
      <w:start w:val="1"/>
      <w:numFmt w:val="decimal"/>
      <w:lvlText w:val="%1."/>
      <w:lvlJc w:val="left"/>
      <w:pPr>
        <w:ind w:left="733" w:hanging="360"/>
      </w:pPr>
      <w:rPr>
        <w:rFonts w:hint="default"/>
      </w:rPr>
    </w:lvl>
    <w:lvl w:ilvl="1" w:tplc="141A0019" w:tentative="1">
      <w:start w:val="1"/>
      <w:numFmt w:val="lowerLetter"/>
      <w:lvlText w:val="%2."/>
      <w:lvlJc w:val="left"/>
      <w:pPr>
        <w:ind w:left="1453" w:hanging="360"/>
      </w:pPr>
    </w:lvl>
    <w:lvl w:ilvl="2" w:tplc="141A001B" w:tentative="1">
      <w:start w:val="1"/>
      <w:numFmt w:val="lowerRoman"/>
      <w:lvlText w:val="%3."/>
      <w:lvlJc w:val="right"/>
      <w:pPr>
        <w:ind w:left="2173" w:hanging="180"/>
      </w:pPr>
    </w:lvl>
    <w:lvl w:ilvl="3" w:tplc="141A000F" w:tentative="1">
      <w:start w:val="1"/>
      <w:numFmt w:val="decimal"/>
      <w:lvlText w:val="%4."/>
      <w:lvlJc w:val="left"/>
      <w:pPr>
        <w:ind w:left="2893" w:hanging="360"/>
      </w:pPr>
    </w:lvl>
    <w:lvl w:ilvl="4" w:tplc="141A0019" w:tentative="1">
      <w:start w:val="1"/>
      <w:numFmt w:val="lowerLetter"/>
      <w:lvlText w:val="%5."/>
      <w:lvlJc w:val="left"/>
      <w:pPr>
        <w:ind w:left="3613" w:hanging="360"/>
      </w:pPr>
    </w:lvl>
    <w:lvl w:ilvl="5" w:tplc="141A001B" w:tentative="1">
      <w:start w:val="1"/>
      <w:numFmt w:val="lowerRoman"/>
      <w:lvlText w:val="%6."/>
      <w:lvlJc w:val="right"/>
      <w:pPr>
        <w:ind w:left="4333" w:hanging="180"/>
      </w:pPr>
    </w:lvl>
    <w:lvl w:ilvl="6" w:tplc="141A000F" w:tentative="1">
      <w:start w:val="1"/>
      <w:numFmt w:val="decimal"/>
      <w:lvlText w:val="%7."/>
      <w:lvlJc w:val="left"/>
      <w:pPr>
        <w:ind w:left="5053" w:hanging="360"/>
      </w:pPr>
    </w:lvl>
    <w:lvl w:ilvl="7" w:tplc="141A0019" w:tentative="1">
      <w:start w:val="1"/>
      <w:numFmt w:val="lowerLetter"/>
      <w:lvlText w:val="%8."/>
      <w:lvlJc w:val="left"/>
      <w:pPr>
        <w:ind w:left="5773" w:hanging="360"/>
      </w:pPr>
    </w:lvl>
    <w:lvl w:ilvl="8" w:tplc="141A001B" w:tentative="1">
      <w:start w:val="1"/>
      <w:numFmt w:val="lowerRoman"/>
      <w:lvlText w:val="%9."/>
      <w:lvlJc w:val="right"/>
      <w:pPr>
        <w:ind w:left="6493" w:hanging="180"/>
      </w:pPr>
    </w:lvl>
  </w:abstractNum>
  <w:abstractNum w:abstractNumId="4" w15:restartNumberingAfterBreak="0">
    <w:nsid w:val="4DEF170B"/>
    <w:multiLevelType w:val="multilevel"/>
    <w:tmpl w:val="93627B30"/>
    <w:lvl w:ilvl="0">
      <w:start w:val="1"/>
      <w:numFmt w:val="decimal"/>
      <w:lvlText w:val="(%1)"/>
      <w:lvlJc w:val="left"/>
      <w:pPr>
        <w:tabs>
          <w:tab w:val="num" w:pos="340"/>
        </w:tabs>
        <w:ind w:left="0" w:firstLine="0"/>
      </w:pPr>
      <w:rPr>
        <w:rFonts w:hint="default"/>
      </w:rPr>
    </w:lvl>
    <w:lvl w:ilvl="1">
      <w:start w:val="1"/>
      <w:numFmt w:val="decimal"/>
      <w:lvlText w:val="%2)"/>
      <w:lvlJc w:val="left"/>
      <w:pPr>
        <w:tabs>
          <w:tab w:val="num" w:pos="700"/>
        </w:tabs>
        <w:ind w:left="700" w:hanging="360"/>
      </w:pPr>
      <w:rPr>
        <w:rFonts w:hint="default"/>
      </w:rPr>
    </w:lvl>
    <w:lvl w:ilvl="2">
      <w:start w:val="1"/>
      <w:numFmt w:val="decimal"/>
      <w:lvlText w:val="%3)"/>
      <w:lvlJc w:val="left"/>
      <w:pPr>
        <w:tabs>
          <w:tab w:val="num" w:pos="680"/>
        </w:tabs>
        <w:ind w:left="680" w:firstLine="0"/>
      </w:pPr>
      <w:rPr>
        <w:rFonts w:hint="default"/>
      </w:rPr>
    </w:lvl>
    <w:lvl w:ilvl="3">
      <w:start w:val="1"/>
      <w:numFmt w:val="none"/>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0453CE6"/>
    <w:multiLevelType w:val="hybridMultilevel"/>
    <w:tmpl w:val="0EEE046A"/>
    <w:lvl w:ilvl="0" w:tplc="0409000F">
      <w:start w:val="1"/>
      <w:numFmt w:val="decimal"/>
      <w:lvlText w:val="%1."/>
      <w:lvlJc w:val="left"/>
      <w:pPr>
        <w:tabs>
          <w:tab w:val="num" w:pos="1101"/>
        </w:tabs>
        <w:ind w:left="1101" w:hanging="360"/>
      </w:pPr>
      <w:rPr>
        <w:rFonts w:hint="default"/>
      </w:rPr>
    </w:lvl>
    <w:lvl w:ilvl="1" w:tplc="04090003">
      <w:start w:val="1"/>
      <w:numFmt w:val="bullet"/>
      <w:lvlText w:val="o"/>
      <w:lvlJc w:val="left"/>
      <w:pPr>
        <w:tabs>
          <w:tab w:val="num" w:pos="1821"/>
        </w:tabs>
        <w:ind w:left="1821" w:hanging="360"/>
      </w:pPr>
      <w:rPr>
        <w:rFonts w:ascii="Courier New" w:hAnsi="Courier New" w:cs="Courier New" w:hint="default"/>
      </w:rPr>
    </w:lvl>
    <w:lvl w:ilvl="2" w:tplc="C408E412">
      <w:numFmt w:val="bullet"/>
      <w:lvlText w:val="-"/>
      <w:lvlJc w:val="left"/>
      <w:pPr>
        <w:tabs>
          <w:tab w:val="num" w:pos="1443"/>
        </w:tabs>
        <w:ind w:left="1443" w:hanging="360"/>
      </w:pPr>
      <w:rPr>
        <w:rFonts w:ascii="Times New Roman" w:eastAsia="Times New Roman" w:hAnsi="Times New Roman" w:cs="Times New Roman" w:hint="default"/>
      </w:rPr>
    </w:lvl>
    <w:lvl w:ilvl="3" w:tplc="04090001" w:tentative="1">
      <w:start w:val="1"/>
      <w:numFmt w:val="bullet"/>
      <w:lvlText w:val=""/>
      <w:lvlJc w:val="left"/>
      <w:pPr>
        <w:tabs>
          <w:tab w:val="num" w:pos="3261"/>
        </w:tabs>
        <w:ind w:left="3261" w:hanging="360"/>
      </w:pPr>
      <w:rPr>
        <w:rFonts w:ascii="Symbol" w:hAnsi="Symbol" w:hint="default"/>
      </w:rPr>
    </w:lvl>
    <w:lvl w:ilvl="4" w:tplc="04090003" w:tentative="1">
      <w:start w:val="1"/>
      <w:numFmt w:val="bullet"/>
      <w:lvlText w:val="o"/>
      <w:lvlJc w:val="left"/>
      <w:pPr>
        <w:tabs>
          <w:tab w:val="num" w:pos="3981"/>
        </w:tabs>
        <w:ind w:left="3981" w:hanging="360"/>
      </w:pPr>
      <w:rPr>
        <w:rFonts w:ascii="Courier New" w:hAnsi="Courier New" w:cs="Courier New" w:hint="default"/>
      </w:rPr>
    </w:lvl>
    <w:lvl w:ilvl="5" w:tplc="04090005" w:tentative="1">
      <w:start w:val="1"/>
      <w:numFmt w:val="bullet"/>
      <w:lvlText w:val=""/>
      <w:lvlJc w:val="left"/>
      <w:pPr>
        <w:tabs>
          <w:tab w:val="num" w:pos="4701"/>
        </w:tabs>
        <w:ind w:left="4701" w:hanging="360"/>
      </w:pPr>
      <w:rPr>
        <w:rFonts w:ascii="Wingdings" w:hAnsi="Wingdings" w:hint="default"/>
      </w:rPr>
    </w:lvl>
    <w:lvl w:ilvl="6" w:tplc="04090001" w:tentative="1">
      <w:start w:val="1"/>
      <w:numFmt w:val="bullet"/>
      <w:lvlText w:val=""/>
      <w:lvlJc w:val="left"/>
      <w:pPr>
        <w:tabs>
          <w:tab w:val="num" w:pos="5421"/>
        </w:tabs>
        <w:ind w:left="5421" w:hanging="360"/>
      </w:pPr>
      <w:rPr>
        <w:rFonts w:ascii="Symbol" w:hAnsi="Symbol" w:hint="default"/>
      </w:rPr>
    </w:lvl>
    <w:lvl w:ilvl="7" w:tplc="04090003" w:tentative="1">
      <w:start w:val="1"/>
      <w:numFmt w:val="bullet"/>
      <w:lvlText w:val="o"/>
      <w:lvlJc w:val="left"/>
      <w:pPr>
        <w:tabs>
          <w:tab w:val="num" w:pos="6141"/>
        </w:tabs>
        <w:ind w:left="6141" w:hanging="360"/>
      </w:pPr>
      <w:rPr>
        <w:rFonts w:ascii="Courier New" w:hAnsi="Courier New" w:cs="Courier New" w:hint="default"/>
      </w:rPr>
    </w:lvl>
    <w:lvl w:ilvl="8" w:tplc="04090005" w:tentative="1">
      <w:start w:val="1"/>
      <w:numFmt w:val="bullet"/>
      <w:lvlText w:val=""/>
      <w:lvlJc w:val="left"/>
      <w:pPr>
        <w:tabs>
          <w:tab w:val="num" w:pos="6861"/>
        </w:tabs>
        <w:ind w:left="6861" w:hanging="360"/>
      </w:pPr>
      <w:rPr>
        <w:rFonts w:ascii="Wingdings" w:hAnsi="Wingdings" w:hint="default"/>
      </w:rPr>
    </w:lvl>
  </w:abstractNum>
  <w:abstractNum w:abstractNumId="6" w15:restartNumberingAfterBreak="0">
    <w:nsid w:val="5A9A1B31"/>
    <w:multiLevelType w:val="hybridMultilevel"/>
    <w:tmpl w:val="9E8027B4"/>
    <w:lvl w:ilvl="0" w:tplc="04090001">
      <w:start w:val="1"/>
      <w:numFmt w:val="bullet"/>
      <w:lvlText w:val=""/>
      <w:lvlJc w:val="left"/>
      <w:pPr>
        <w:tabs>
          <w:tab w:val="num" w:pos="1101"/>
        </w:tabs>
        <w:ind w:left="1101" w:hanging="360"/>
      </w:pPr>
      <w:rPr>
        <w:rFonts w:ascii="Symbol" w:hAnsi="Symbol" w:hint="default"/>
      </w:rPr>
    </w:lvl>
    <w:lvl w:ilvl="1" w:tplc="04090003" w:tentative="1">
      <w:start w:val="1"/>
      <w:numFmt w:val="bullet"/>
      <w:lvlText w:val="o"/>
      <w:lvlJc w:val="left"/>
      <w:pPr>
        <w:tabs>
          <w:tab w:val="num" w:pos="2049"/>
        </w:tabs>
        <w:ind w:left="2049" w:hanging="360"/>
      </w:pPr>
      <w:rPr>
        <w:rFonts w:ascii="Courier New" w:hAnsi="Courier New" w:cs="Courier New" w:hint="default"/>
      </w:rPr>
    </w:lvl>
    <w:lvl w:ilvl="2" w:tplc="04090005" w:tentative="1">
      <w:start w:val="1"/>
      <w:numFmt w:val="bullet"/>
      <w:lvlText w:val=""/>
      <w:lvlJc w:val="left"/>
      <w:pPr>
        <w:tabs>
          <w:tab w:val="num" w:pos="2769"/>
        </w:tabs>
        <w:ind w:left="2769" w:hanging="360"/>
      </w:pPr>
      <w:rPr>
        <w:rFonts w:ascii="Wingdings" w:hAnsi="Wingdings" w:hint="default"/>
      </w:rPr>
    </w:lvl>
    <w:lvl w:ilvl="3" w:tplc="04090001" w:tentative="1">
      <w:start w:val="1"/>
      <w:numFmt w:val="bullet"/>
      <w:lvlText w:val=""/>
      <w:lvlJc w:val="left"/>
      <w:pPr>
        <w:tabs>
          <w:tab w:val="num" w:pos="3489"/>
        </w:tabs>
        <w:ind w:left="3489" w:hanging="360"/>
      </w:pPr>
      <w:rPr>
        <w:rFonts w:ascii="Symbol" w:hAnsi="Symbol" w:hint="default"/>
      </w:rPr>
    </w:lvl>
    <w:lvl w:ilvl="4" w:tplc="04090003" w:tentative="1">
      <w:start w:val="1"/>
      <w:numFmt w:val="bullet"/>
      <w:lvlText w:val="o"/>
      <w:lvlJc w:val="left"/>
      <w:pPr>
        <w:tabs>
          <w:tab w:val="num" w:pos="4209"/>
        </w:tabs>
        <w:ind w:left="4209" w:hanging="360"/>
      </w:pPr>
      <w:rPr>
        <w:rFonts w:ascii="Courier New" w:hAnsi="Courier New" w:cs="Courier New" w:hint="default"/>
      </w:rPr>
    </w:lvl>
    <w:lvl w:ilvl="5" w:tplc="04090005" w:tentative="1">
      <w:start w:val="1"/>
      <w:numFmt w:val="bullet"/>
      <w:lvlText w:val=""/>
      <w:lvlJc w:val="left"/>
      <w:pPr>
        <w:tabs>
          <w:tab w:val="num" w:pos="4929"/>
        </w:tabs>
        <w:ind w:left="4929" w:hanging="360"/>
      </w:pPr>
      <w:rPr>
        <w:rFonts w:ascii="Wingdings" w:hAnsi="Wingdings" w:hint="default"/>
      </w:rPr>
    </w:lvl>
    <w:lvl w:ilvl="6" w:tplc="04090001" w:tentative="1">
      <w:start w:val="1"/>
      <w:numFmt w:val="bullet"/>
      <w:lvlText w:val=""/>
      <w:lvlJc w:val="left"/>
      <w:pPr>
        <w:tabs>
          <w:tab w:val="num" w:pos="5649"/>
        </w:tabs>
        <w:ind w:left="5649" w:hanging="360"/>
      </w:pPr>
      <w:rPr>
        <w:rFonts w:ascii="Symbol" w:hAnsi="Symbol" w:hint="default"/>
      </w:rPr>
    </w:lvl>
    <w:lvl w:ilvl="7" w:tplc="04090003" w:tentative="1">
      <w:start w:val="1"/>
      <w:numFmt w:val="bullet"/>
      <w:lvlText w:val="o"/>
      <w:lvlJc w:val="left"/>
      <w:pPr>
        <w:tabs>
          <w:tab w:val="num" w:pos="6369"/>
        </w:tabs>
        <w:ind w:left="6369" w:hanging="360"/>
      </w:pPr>
      <w:rPr>
        <w:rFonts w:ascii="Courier New" w:hAnsi="Courier New" w:cs="Courier New" w:hint="default"/>
      </w:rPr>
    </w:lvl>
    <w:lvl w:ilvl="8" w:tplc="04090005" w:tentative="1">
      <w:start w:val="1"/>
      <w:numFmt w:val="bullet"/>
      <w:lvlText w:val=""/>
      <w:lvlJc w:val="left"/>
      <w:pPr>
        <w:tabs>
          <w:tab w:val="num" w:pos="7089"/>
        </w:tabs>
        <w:ind w:left="7089" w:hanging="360"/>
      </w:pPr>
      <w:rPr>
        <w:rFonts w:ascii="Wingdings" w:hAnsi="Wingdings" w:hint="default"/>
      </w:rPr>
    </w:lvl>
  </w:abstractNum>
  <w:abstractNum w:abstractNumId="7" w15:restartNumberingAfterBreak="0">
    <w:nsid w:val="62D71769"/>
    <w:multiLevelType w:val="hybridMultilevel"/>
    <w:tmpl w:val="98A8E598"/>
    <w:lvl w:ilvl="0" w:tplc="D944BB8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A002F78"/>
    <w:multiLevelType w:val="hybridMultilevel"/>
    <w:tmpl w:val="F4ACFBCE"/>
    <w:lvl w:ilvl="0" w:tplc="DEAE648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8"/>
  </w:num>
  <w:num w:numId="4">
    <w:abstractNumId w:val="4"/>
  </w:num>
  <w:num w:numId="5">
    <w:abstractNumId w:val="7"/>
  </w:num>
  <w:num w:numId="6">
    <w:abstractNumId w:val="2"/>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536"/>
    <w:rsid w:val="000009E7"/>
    <w:rsid w:val="00000C37"/>
    <w:rsid w:val="00011B71"/>
    <w:rsid w:val="00011E3F"/>
    <w:rsid w:val="00014488"/>
    <w:rsid w:val="00022D18"/>
    <w:rsid w:val="00024618"/>
    <w:rsid w:val="0002473E"/>
    <w:rsid w:val="00027916"/>
    <w:rsid w:val="000311AE"/>
    <w:rsid w:val="00033740"/>
    <w:rsid w:val="000369BB"/>
    <w:rsid w:val="000421D9"/>
    <w:rsid w:val="0004543E"/>
    <w:rsid w:val="0005160B"/>
    <w:rsid w:val="00052833"/>
    <w:rsid w:val="00054954"/>
    <w:rsid w:val="0006004D"/>
    <w:rsid w:val="0006358A"/>
    <w:rsid w:val="00066926"/>
    <w:rsid w:val="000720CA"/>
    <w:rsid w:val="0007269E"/>
    <w:rsid w:val="00077FB4"/>
    <w:rsid w:val="000808D4"/>
    <w:rsid w:val="00083FD3"/>
    <w:rsid w:val="0008452F"/>
    <w:rsid w:val="00085D73"/>
    <w:rsid w:val="00086A88"/>
    <w:rsid w:val="00086D62"/>
    <w:rsid w:val="00096708"/>
    <w:rsid w:val="00096B44"/>
    <w:rsid w:val="00096EEC"/>
    <w:rsid w:val="000A02FE"/>
    <w:rsid w:val="000A149C"/>
    <w:rsid w:val="000A32DE"/>
    <w:rsid w:val="000A4067"/>
    <w:rsid w:val="000A7563"/>
    <w:rsid w:val="000A7B5E"/>
    <w:rsid w:val="000D6EB4"/>
    <w:rsid w:val="000D7D3D"/>
    <w:rsid w:val="000E05AC"/>
    <w:rsid w:val="000E1240"/>
    <w:rsid w:val="000E1A67"/>
    <w:rsid w:val="000E2270"/>
    <w:rsid w:val="000E7BFA"/>
    <w:rsid w:val="000F254D"/>
    <w:rsid w:val="000F4334"/>
    <w:rsid w:val="001000E3"/>
    <w:rsid w:val="0010290C"/>
    <w:rsid w:val="001037D6"/>
    <w:rsid w:val="00110419"/>
    <w:rsid w:val="00113F3D"/>
    <w:rsid w:val="0011400C"/>
    <w:rsid w:val="00116553"/>
    <w:rsid w:val="00116C81"/>
    <w:rsid w:val="00123883"/>
    <w:rsid w:val="0012674B"/>
    <w:rsid w:val="001312DE"/>
    <w:rsid w:val="00133C49"/>
    <w:rsid w:val="00134A8A"/>
    <w:rsid w:val="001355B6"/>
    <w:rsid w:val="0014261D"/>
    <w:rsid w:val="00145F60"/>
    <w:rsid w:val="001465AC"/>
    <w:rsid w:val="00155850"/>
    <w:rsid w:val="00156D9E"/>
    <w:rsid w:val="00160991"/>
    <w:rsid w:val="00165BDF"/>
    <w:rsid w:val="00165D0D"/>
    <w:rsid w:val="00174098"/>
    <w:rsid w:val="00174A3E"/>
    <w:rsid w:val="00181213"/>
    <w:rsid w:val="0018201E"/>
    <w:rsid w:val="00187204"/>
    <w:rsid w:val="00190EFB"/>
    <w:rsid w:val="00195270"/>
    <w:rsid w:val="0019652A"/>
    <w:rsid w:val="001975F2"/>
    <w:rsid w:val="00197A82"/>
    <w:rsid w:val="001A593E"/>
    <w:rsid w:val="001B0180"/>
    <w:rsid w:val="001B457C"/>
    <w:rsid w:val="001B6552"/>
    <w:rsid w:val="001B761D"/>
    <w:rsid w:val="001B78F7"/>
    <w:rsid w:val="001C0938"/>
    <w:rsid w:val="001C0973"/>
    <w:rsid w:val="001C250B"/>
    <w:rsid w:val="001C280A"/>
    <w:rsid w:val="001C384C"/>
    <w:rsid w:val="001D0F9C"/>
    <w:rsid w:val="001D2969"/>
    <w:rsid w:val="001D3146"/>
    <w:rsid w:val="001D6A51"/>
    <w:rsid w:val="001D7F46"/>
    <w:rsid w:val="001E43FF"/>
    <w:rsid w:val="001E7AB9"/>
    <w:rsid w:val="001F27C5"/>
    <w:rsid w:val="001F42DA"/>
    <w:rsid w:val="001F4582"/>
    <w:rsid w:val="001F4B9B"/>
    <w:rsid w:val="001F7D72"/>
    <w:rsid w:val="002054A1"/>
    <w:rsid w:val="00206415"/>
    <w:rsid w:val="00207217"/>
    <w:rsid w:val="00211D87"/>
    <w:rsid w:val="0021303D"/>
    <w:rsid w:val="00213FE9"/>
    <w:rsid w:val="002144A9"/>
    <w:rsid w:val="002212CC"/>
    <w:rsid w:val="0022379F"/>
    <w:rsid w:val="00232227"/>
    <w:rsid w:val="00232228"/>
    <w:rsid w:val="0023382B"/>
    <w:rsid w:val="002410D6"/>
    <w:rsid w:val="002414AE"/>
    <w:rsid w:val="00246249"/>
    <w:rsid w:val="00247015"/>
    <w:rsid w:val="002518F6"/>
    <w:rsid w:val="00262101"/>
    <w:rsid w:val="00266169"/>
    <w:rsid w:val="0026737B"/>
    <w:rsid w:val="00270AD4"/>
    <w:rsid w:val="002717E3"/>
    <w:rsid w:val="00274851"/>
    <w:rsid w:val="0027557D"/>
    <w:rsid w:val="00283393"/>
    <w:rsid w:val="00287F78"/>
    <w:rsid w:val="00290856"/>
    <w:rsid w:val="00290BC3"/>
    <w:rsid w:val="002A4A12"/>
    <w:rsid w:val="002A5FE2"/>
    <w:rsid w:val="002A669A"/>
    <w:rsid w:val="002A66AB"/>
    <w:rsid w:val="002B51C3"/>
    <w:rsid w:val="002C059F"/>
    <w:rsid w:val="002C46E2"/>
    <w:rsid w:val="002D0CE7"/>
    <w:rsid w:val="002D50FC"/>
    <w:rsid w:val="002E37BB"/>
    <w:rsid w:val="002E3A5C"/>
    <w:rsid w:val="002E53E1"/>
    <w:rsid w:val="002E64B8"/>
    <w:rsid w:val="002E7ACC"/>
    <w:rsid w:val="002F1D6C"/>
    <w:rsid w:val="002F6EB6"/>
    <w:rsid w:val="002F7D7D"/>
    <w:rsid w:val="002F7FDE"/>
    <w:rsid w:val="003006BE"/>
    <w:rsid w:val="00301C70"/>
    <w:rsid w:val="00304EA8"/>
    <w:rsid w:val="00306651"/>
    <w:rsid w:val="00307592"/>
    <w:rsid w:val="00307951"/>
    <w:rsid w:val="00310A56"/>
    <w:rsid w:val="00311C9F"/>
    <w:rsid w:val="00311F02"/>
    <w:rsid w:val="0031588C"/>
    <w:rsid w:val="00322993"/>
    <w:rsid w:val="00332C66"/>
    <w:rsid w:val="003330A3"/>
    <w:rsid w:val="00337B33"/>
    <w:rsid w:val="00337D32"/>
    <w:rsid w:val="00340CB8"/>
    <w:rsid w:val="00342766"/>
    <w:rsid w:val="00343AA3"/>
    <w:rsid w:val="00345271"/>
    <w:rsid w:val="00347E10"/>
    <w:rsid w:val="00350E3C"/>
    <w:rsid w:val="003557D2"/>
    <w:rsid w:val="003568BF"/>
    <w:rsid w:val="00357A5D"/>
    <w:rsid w:val="0036043F"/>
    <w:rsid w:val="003701F6"/>
    <w:rsid w:val="003721BA"/>
    <w:rsid w:val="00372984"/>
    <w:rsid w:val="00372B95"/>
    <w:rsid w:val="003775DD"/>
    <w:rsid w:val="00395FB8"/>
    <w:rsid w:val="003A14B5"/>
    <w:rsid w:val="003A4043"/>
    <w:rsid w:val="003B1006"/>
    <w:rsid w:val="003B51A1"/>
    <w:rsid w:val="003B7EE6"/>
    <w:rsid w:val="003C3849"/>
    <w:rsid w:val="003C41C3"/>
    <w:rsid w:val="003C551B"/>
    <w:rsid w:val="003C5ADD"/>
    <w:rsid w:val="003D178F"/>
    <w:rsid w:val="003D1FA9"/>
    <w:rsid w:val="003D4CB0"/>
    <w:rsid w:val="003E0BDE"/>
    <w:rsid w:val="003E13A1"/>
    <w:rsid w:val="003E1502"/>
    <w:rsid w:val="003E61DD"/>
    <w:rsid w:val="003E7147"/>
    <w:rsid w:val="003F1403"/>
    <w:rsid w:val="003F5133"/>
    <w:rsid w:val="003F5FFC"/>
    <w:rsid w:val="003F6F9C"/>
    <w:rsid w:val="003F7C83"/>
    <w:rsid w:val="00400CE4"/>
    <w:rsid w:val="00400DBF"/>
    <w:rsid w:val="0040270B"/>
    <w:rsid w:val="00404F5F"/>
    <w:rsid w:val="00405C82"/>
    <w:rsid w:val="00406A51"/>
    <w:rsid w:val="00414699"/>
    <w:rsid w:val="0042171F"/>
    <w:rsid w:val="00423FB1"/>
    <w:rsid w:val="004272F5"/>
    <w:rsid w:val="00427A49"/>
    <w:rsid w:val="00430873"/>
    <w:rsid w:val="00430917"/>
    <w:rsid w:val="00431201"/>
    <w:rsid w:val="004338E8"/>
    <w:rsid w:val="00433C2D"/>
    <w:rsid w:val="00436B98"/>
    <w:rsid w:val="00436D47"/>
    <w:rsid w:val="00440143"/>
    <w:rsid w:val="00444EBE"/>
    <w:rsid w:val="004471E1"/>
    <w:rsid w:val="0045271D"/>
    <w:rsid w:val="00457340"/>
    <w:rsid w:val="00464E9E"/>
    <w:rsid w:val="00467A1C"/>
    <w:rsid w:val="004702F4"/>
    <w:rsid w:val="004736F6"/>
    <w:rsid w:val="0047454C"/>
    <w:rsid w:val="00481C62"/>
    <w:rsid w:val="00482248"/>
    <w:rsid w:val="00483B27"/>
    <w:rsid w:val="004848AE"/>
    <w:rsid w:val="00484D5C"/>
    <w:rsid w:val="004876D6"/>
    <w:rsid w:val="004878AE"/>
    <w:rsid w:val="00491D04"/>
    <w:rsid w:val="00491E2B"/>
    <w:rsid w:val="00496A5A"/>
    <w:rsid w:val="004A1139"/>
    <w:rsid w:val="004B03D3"/>
    <w:rsid w:val="004B5A39"/>
    <w:rsid w:val="004B7B43"/>
    <w:rsid w:val="004C375C"/>
    <w:rsid w:val="004D001D"/>
    <w:rsid w:val="004D1817"/>
    <w:rsid w:val="004D19E1"/>
    <w:rsid w:val="004D2F5B"/>
    <w:rsid w:val="004D3140"/>
    <w:rsid w:val="004D406A"/>
    <w:rsid w:val="004D7BE5"/>
    <w:rsid w:val="004E0C3F"/>
    <w:rsid w:val="004E0EDB"/>
    <w:rsid w:val="004E3858"/>
    <w:rsid w:val="004E411E"/>
    <w:rsid w:val="004E6713"/>
    <w:rsid w:val="004E7354"/>
    <w:rsid w:val="004F06AE"/>
    <w:rsid w:val="004F6D70"/>
    <w:rsid w:val="004F7727"/>
    <w:rsid w:val="005003E8"/>
    <w:rsid w:val="00501587"/>
    <w:rsid w:val="00504039"/>
    <w:rsid w:val="00505D4C"/>
    <w:rsid w:val="00506344"/>
    <w:rsid w:val="00507EBB"/>
    <w:rsid w:val="0051459D"/>
    <w:rsid w:val="00514C6B"/>
    <w:rsid w:val="00517BEF"/>
    <w:rsid w:val="00520FBC"/>
    <w:rsid w:val="005210C1"/>
    <w:rsid w:val="00527E72"/>
    <w:rsid w:val="0053057F"/>
    <w:rsid w:val="005335A3"/>
    <w:rsid w:val="005350BB"/>
    <w:rsid w:val="00536CE0"/>
    <w:rsid w:val="0054544E"/>
    <w:rsid w:val="00546E2C"/>
    <w:rsid w:val="0055003D"/>
    <w:rsid w:val="005511D8"/>
    <w:rsid w:val="005537DD"/>
    <w:rsid w:val="00560F00"/>
    <w:rsid w:val="00561CFB"/>
    <w:rsid w:val="005627CF"/>
    <w:rsid w:val="00564BA1"/>
    <w:rsid w:val="005665C9"/>
    <w:rsid w:val="005712A6"/>
    <w:rsid w:val="00572B8D"/>
    <w:rsid w:val="00587E2F"/>
    <w:rsid w:val="00595336"/>
    <w:rsid w:val="00596DF1"/>
    <w:rsid w:val="005A75CA"/>
    <w:rsid w:val="005B114C"/>
    <w:rsid w:val="005B6563"/>
    <w:rsid w:val="005C3C65"/>
    <w:rsid w:val="005D0FCE"/>
    <w:rsid w:val="005D2CC4"/>
    <w:rsid w:val="005D5880"/>
    <w:rsid w:val="005D6617"/>
    <w:rsid w:val="005E0724"/>
    <w:rsid w:val="005E14A6"/>
    <w:rsid w:val="005E776A"/>
    <w:rsid w:val="005E7E28"/>
    <w:rsid w:val="005F2749"/>
    <w:rsid w:val="005F3E7E"/>
    <w:rsid w:val="005F72BA"/>
    <w:rsid w:val="00600ACF"/>
    <w:rsid w:val="00603958"/>
    <w:rsid w:val="006055E8"/>
    <w:rsid w:val="00605F1E"/>
    <w:rsid w:val="0060720E"/>
    <w:rsid w:val="0060798C"/>
    <w:rsid w:val="00610E8D"/>
    <w:rsid w:val="006163EE"/>
    <w:rsid w:val="006165D1"/>
    <w:rsid w:val="00626102"/>
    <w:rsid w:val="00626B20"/>
    <w:rsid w:val="0063039A"/>
    <w:rsid w:val="00631068"/>
    <w:rsid w:val="006310E9"/>
    <w:rsid w:val="00634369"/>
    <w:rsid w:val="00642FCC"/>
    <w:rsid w:val="006434F2"/>
    <w:rsid w:val="006569EF"/>
    <w:rsid w:val="00657FC1"/>
    <w:rsid w:val="00660192"/>
    <w:rsid w:val="006614CA"/>
    <w:rsid w:val="00662696"/>
    <w:rsid w:val="006718EA"/>
    <w:rsid w:val="00675920"/>
    <w:rsid w:val="0068757C"/>
    <w:rsid w:val="00697C26"/>
    <w:rsid w:val="006A7602"/>
    <w:rsid w:val="006B0A12"/>
    <w:rsid w:val="006B15D1"/>
    <w:rsid w:val="006B39CE"/>
    <w:rsid w:val="006B4D7C"/>
    <w:rsid w:val="006B7785"/>
    <w:rsid w:val="006C1239"/>
    <w:rsid w:val="006C1394"/>
    <w:rsid w:val="006C2DA2"/>
    <w:rsid w:val="006C65F4"/>
    <w:rsid w:val="006D1C71"/>
    <w:rsid w:val="006E025D"/>
    <w:rsid w:val="006E077B"/>
    <w:rsid w:val="006E10B6"/>
    <w:rsid w:val="006E558E"/>
    <w:rsid w:val="006E6C40"/>
    <w:rsid w:val="006F1697"/>
    <w:rsid w:val="006F71F7"/>
    <w:rsid w:val="00702087"/>
    <w:rsid w:val="00711E1C"/>
    <w:rsid w:val="00715EAF"/>
    <w:rsid w:val="0072124F"/>
    <w:rsid w:val="00721A58"/>
    <w:rsid w:val="00724453"/>
    <w:rsid w:val="00744F87"/>
    <w:rsid w:val="007461BE"/>
    <w:rsid w:val="0074760B"/>
    <w:rsid w:val="00753ED9"/>
    <w:rsid w:val="00760A61"/>
    <w:rsid w:val="00760DDF"/>
    <w:rsid w:val="007613F0"/>
    <w:rsid w:val="0076674F"/>
    <w:rsid w:val="00770250"/>
    <w:rsid w:val="00771742"/>
    <w:rsid w:val="00772FD5"/>
    <w:rsid w:val="0077421D"/>
    <w:rsid w:val="007748E6"/>
    <w:rsid w:val="00774A64"/>
    <w:rsid w:val="0077709F"/>
    <w:rsid w:val="00781395"/>
    <w:rsid w:val="0078262D"/>
    <w:rsid w:val="00786F05"/>
    <w:rsid w:val="00792828"/>
    <w:rsid w:val="00794C58"/>
    <w:rsid w:val="00796145"/>
    <w:rsid w:val="00796A73"/>
    <w:rsid w:val="0079787F"/>
    <w:rsid w:val="007A1726"/>
    <w:rsid w:val="007A5B69"/>
    <w:rsid w:val="007A64F3"/>
    <w:rsid w:val="007A7160"/>
    <w:rsid w:val="007B1518"/>
    <w:rsid w:val="007B671B"/>
    <w:rsid w:val="007B6F16"/>
    <w:rsid w:val="007C499B"/>
    <w:rsid w:val="007C5AB7"/>
    <w:rsid w:val="007C7F4D"/>
    <w:rsid w:val="007D0180"/>
    <w:rsid w:val="007D0733"/>
    <w:rsid w:val="007D4B85"/>
    <w:rsid w:val="007D5AA4"/>
    <w:rsid w:val="007D7343"/>
    <w:rsid w:val="007E0E3F"/>
    <w:rsid w:val="007E528A"/>
    <w:rsid w:val="007E5CB1"/>
    <w:rsid w:val="007E6921"/>
    <w:rsid w:val="007E6ED3"/>
    <w:rsid w:val="007E70DC"/>
    <w:rsid w:val="007F21E6"/>
    <w:rsid w:val="007F4204"/>
    <w:rsid w:val="007F7463"/>
    <w:rsid w:val="00801C4E"/>
    <w:rsid w:val="008131BA"/>
    <w:rsid w:val="00813A94"/>
    <w:rsid w:val="00815D8E"/>
    <w:rsid w:val="008175FD"/>
    <w:rsid w:val="00821A8E"/>
    <w:rsid w:val="00822A45"/>
    <w:rsid w:val="00825EDC"/>
    <w:rsid w:val="0083099F"/>
    <w:rsid w:val="0083377A"/>
    <w:rsid w:val="00833F22"/>
    <w:rsid w:val="00835C3D"/>
    <w:rsid w:val="008362FF"/>
    <w:rsid w:val="008368EB"/>
    <w:rsid w:val="0085662A"/>
    <w:rsid w:val="00856DB2"/>
    <w:rsid w:val="00856EB4"/>
    <w:rsid w:val="008572E0"/>
    <w:rsid w:val="008601E5"/>
    <w:rsid w:val="008613CC"/>
    <w:rsid w:val="008615AA"/>
    <w:rsid w:val="00862384"/>
    <w:rsid w:val="00862B53"/>
    <w:rsid w:val="008660ED"/>
    <w:rsid w:val="008679DB"/>
    <w:rsid w:val="008703FF"/>
    <w:rsid w:val="00872508"/>
    <w:rsid w:val="008823F7"/>
    <w:rsid w:val="00882983"/>
    <w:rsid w:val="008847A4"/>
    <w:rsid w:val="0088565E"/>
    <w:rsid w:val="008859A5"/>
    <w:rsid w:val="00890587"/>
    <w:rsid w:val="00890B87"/>
    <w:rsid w:val="00891196"/>
    <w:rsid w:val="0089257D"/>
    <w:rsid w:val="00893CEA"/>
    <w:rsid w:val="008A138D"/>
    <w:rsid w:val="008A3EE9"/>
    <w:rsid w:val="008A662C"/>
    <w:rsid w:val="008A70CC"/>
    <w:rsid w:val="008B12D9"/>
    <w:rsid w:val="008B29BB"/>
    <w:rsid w:val="008B3783"/>
    <w:rsid w:val="008B522F"/>
    <w:rsid w:val="008B770B"/>
    <w:rsid w:val="008C3C36"/>
    <w:rsid w:val="008C47EE"/>
    <w:rsid w:val="008E0F21"/>
    <w:rsid w:val="008E1247"/>
    <w:rsid w:val="008E4C16"/>
    <w:rsid w:val="008E5235"/>
    <w:rsid w:val="008E6163"/>
    <w:rsid w:val="008F367A"/>
    <w:rsid w:val="008F50AD"/>
    <w:rsid w:val="0090166C"/>
    <w:rsid w:val="0090587F"/>
    <w:rsid w:val="00907A01"/>
    <w:rsid w:val="00907FB8"/>
    <w:rsid w:val="00913227"/>
    <w:rsid w:val="00913C45"/>
    <w:rsid w:val="0091430A"/>
    <w:rsid w:val="00915274"/>
    <w:rsid w:val="00922262"/>
    <w:rsid w:val="009236E8"/>
    <w:rsid w:val="00926044"/>
    <w:rsid w:val="009315D4"/>
    <w:rsid w:val="00931770"/>
    <w:rsid w:val="00931AFD"/>
    <w:rsid w:val="00934BFB"/>
    <w:rsid w:val="009368F8"/>
    <w:rsid w:val="00942A09"/>
    <w:rsid w:val="009455FC"/>
    <w:rsid w:val="009459C0"/>
    <w:rsid w:val="00945A41"/>
    <w:rsid w:val="00946886"/>
    <w:rsid w:val="00951161"/>
    <w:rsid w:val="0095118E"/>
    <w:rsid w:val="00952C61"/>
    <w:rsid w:val="00955A8A"/>
    <w:rsid w:val="00960AC7"/>
    <w:rsid w:val="0096173B"/>
    <w:rsid w:val="009644AB"/>
    <w:rsid w:val="00964CC7"/>
    <w:rsid w:val="0096537D"/>
    <w:rsid w:val="009666B3"/>
    <w:rsid w:val="0097126E"/>
    <w:rsid w:val="00972C1F"/>
    <w:rsid w:val="00975E5C"/>
    <w:rsid w:val="00977C17"/>
    <w:rsid w:val="009826F1"/>
    <w:rsid w:val="00985EAE"/>
    <w:rsid w:val="00987CA6"/>
    <w:rsid w:val="009923FE"/>
    <w:rsid w:val="00995270"/>
    <w:rsid w:val="009A259E"/>
    <w:rsid w:val="009A4A7C"/>
    <w:rsid w:val="009A4D2E"/>
    <w:rsid w:val="009A6C02"/>
    <w:rsid w:val="009A78B5"/>
    <w:rsid w:val="009B0D59"/>
    <w:rsid w:val="009B2388"/>
    <w:rsid w:val="009B4D46"/>
    <w:rsid w:val="009B4D5B"/>
    <w:rsid w:val="009C299B"/>
    <w:rsid w:val="009C6AF9"/>
    <w:rsid w:val="009D0169"/>
    <w:rsid w:val="009D1922"/>
    <w:rsid w:val="009D2383"/>
    <w:rsid w:val="009D3D2F"/>
    <w:rsid w:val="009E038F"/>
    <w:rsid w:val="009E0502"/>
    <w:rsid w:val="009E1580"/>
    <w:rsid w:val="009E3D3A"/>
    <w:rsid w:val="009F0B4F"/>
    <w:rsid w:val="009F1585"/>
    <w:rsid w:val="009F211A"/>
    <w:rsid w:val="00A05F59"/>
    <w:rsid w:val="00A10781"/>
    <w:rsid w:val="00A10A0B"/>
    <w:rsid w:val="00A11B58"/>
    <w:rsid w:val="00A13795"/>
    <w:rsid w:val="00A218E8"/>
    <w:rsid w:val="00A31EC8"/>
    <w:rsid w:val="00A3289E"/>
    <w:rsid w:val="00A41AAB"/>
    <w:rsid w:val="00A44F62"/>
    <w:rsid w:val="00A45F82"/>
    <w:rsid w:val="00A52334"/>
    <w:rsid w:val="00A52762"/>
    <w:rsid w:val="00A532C4"/>
    <w:rsid w:val="00A56229"/>
    <w:rsid w:val="00A612C4"/>
    <w:rsid w:val="00A61D4D"/>
    <w:rsid w:val="00A645BE"/>
    <w:rsid w:val="00A669AD"/>
    <w:rsid w:val="00A70C4A"/>
    <w:rsid w:val="00A70D2A"/>
    <w:rsid w:val="00A724E1"/>
    <w:rsid w:val="00A72F4E"/>
    <w:rsid w:val="00A745DE"/>
    <w:rsid w:val="00A748DF"/>
    <w:rsid w:val="00A82843"/>
    <w:rsid w:val="00A82BF3"/>
    <w:rsid w:val="00A839BF"/>
    <w:rsid w:val="00A840B7"/>
    <w:rsid w:val="00A91EA2"/>
    <w:rsid w:val="00A92432"/>
    <w:rsid w:val="00A93255"/>
    <w:rsid w:val="00A952A9"/>
    <w:rsid w:val="00A97C13"/>
    <w:rsid w:val="00AA408A"/>
    <w:rsid w:val="00AA62D4"/>
    <w:rsid w:val="00AB03A6"/>
    <w:rsid w:val="00AB40AE"/>
    <w:rsid w:val="00AB5FF5"/>
    <w:rsid w:val="00AC507B"/>
    <w:rsid w:val="00AC6411"/>
    <w:rsid w:val="00AC7077"/>
    <w:rsid w:val="00AD14A7"/>
    <w:rsid w:val="00AD1987"/>
    <w:rsid w:val="00AD1C19"/>
    <w:rsid w:val="00AD3476"/>
    <w:rsid w:val="00AD6542"/>
    <w:rsid w:val="00AE12D6"/>
    <w:rsid w:val="00AE2441"/>
    <w:rsid w:val="00AE2B47"/>
    <w:rsid w:val="00AF08C7"/>
    <w:rsid w:val="00AF3D0B"/>
    <w:rsid w:val="00AF7645"/>
    <w:rsid w:val="00B02188"/>
    <w:rsid w:val="00B0401B"/>
    <w:rsid w:val="00B055A4"/>
    <w:rsid w:val="00B1154C"/>
    <w:rsid w:val="00B12AED"/>
    <w:rsid w:val="00B13678"/>
    <w:rsid w:val="00B13687"/>
    <w:rsid w:val="00B21D8C"/>
    <w:rsid w:val="00B221CA"/>
    <w:rsid w:val="00B24B51"/>
    <w:rsid w:val="00B268BB"/>
    <w:rsid w:val="00B3380F"/>
    <w:rsid w:val="00B35DE6"/>
    <w:rsid w:val="00B4260F"/>
    <w:rsid w:val="00B439C5"/>
    <w:rsid w:val="00B50452"/>
    <w:rsid w:val="00B5230C"/>
    <w:rsid w:val="00B5702E"/>
    <w:rsid w:val="00B6087A"/>
    <w:rsid w:val="00B63D91"/>
    <w:rsid w:val="00B65373"/>
    <w:rsid w:val="00B72074"/>
    <w:rsid w:val="00B72483"/>
    <w:rsid w:val="00B7261F"/>
    <w:rsid w:val="00B7452D"/>
    <w:rsid w:val="00B81553"/>
    <w:rsid w:val="00B82429"/>
    <w:rsid w:val="00B83142"/>
    <w:rsid w:val="00B856F5"/>
    <w:rsid w:val="00B8678F"/>
    <w:rsid w:val="00B946CF"/>
    <w:rsid w:val="00B94A70"/>
    <w:rsid w:val="00B9739E"/>
    <w:rsid w:val="00B97AFC"/>
    <w:rsid w:val="00BA68B6"/>
    <w:rsid w:val="00BB1850"/>
    <w:rsid w:val="00BB1BB8"/>
    <w:rsid w:val="00BB4802"/>
    <w:rsid w:val="00BB5C09"/>
    <w:rsid w:val="00BC08D3"/>
    <w:rsid w:val="00BC25B6"/>
    <w:rsid w:val="00BC3664"/>
    <w:rsid w:val="00BC4536"/>
    <w:rsid w:val="00BC5D5B"/>
    <w:rsid w:val="00BD45C4"/>
    <w:rsid w:val="00BD7456"/>
    <w:rsid w:val="00BE728A"/>
    <w:rsid w:val="00BF3AC5"/>
    <w:rsid w:val="00C059EF"/>
    <w:rsid w:val="00C07381"/>
    <w:rsid w:val="00C117FF"/>
    <w:rsid w:val="00C11A71"/>
    <w:rsid w:val="00C13179"/>
    <w:rsid w:val="00C131F7"/>
    <w:rsid w:val="00C15D66"/>
    <w:rsid w:val="00C16165"/>
    <w:rsid w:val="00C20237"/>
    <w:rsid w:val="00C234B3"/>
    <w:rsid w:val="00C2686F"/>
    <w:rsid w:val="00C26963"/>
    <w:rsid w:val="00C30081"/>
    <w:rsid w:val="00C318AF"/>
    <w:rsid w:val="00C31CBE"/>
    <w:rsid w:val="00C332FB"/>
    <w:rsid w:val="00C36201"/>
    <w:rsid w:val="00C363FA"/>
    <w:rsid w:val="00C40F9B"/>
    <w:rsid w:val="00C418F4"/>
    <w:rsid w:val="00C423BB"/>
    <w:rsid w:val="00C458F9"/>
    <w:rsid w:val="00C50545"/>
    <w:rsid w:val="00C505E7"/>
    <w:rsid w:val="00C5165B"/>
    <w:rsid w:val="00C530AF"/>
    <w:rsid w:val="00C560FD"/>
    <w:rsid w:val="00C60A1E"/>
    <w:rsid w:val="00C63200"/>
    <w:rsid w:val="00C6667A"/>
    <w:rsid w:val="00C66E8E"/>
    <w:rsid w:val="00C704F9"/>
    <w:rsid w:val="00C765C8"/>
    <w:rsid w:val="00C80D2F"/>
    <w:rsid w:val="00C819ED"/>
    <w:rsid w:val="00C81DBA"/>
    <w:rsid w:val="00C92A82"/>
    <w:rsid w:val="00C94E83"/>
    <w:rsid w:val="00C954B7"/>
    <w:rsid w:val="00CA6F09"/>
    <w:rsid w:val="00CB1E95"/>
    <w:rsid w:val="00CB41E3"/>
    <w:rsid w:val="00CB6C39"/>
    <w:rsid w:val="00CC177B"/>
    <w:rsid w:val="00CC3CAE"/>
    <w:rsid w:val="00CC3EF9"/>
    <w:rsid w:val="00CC6DE1"/>
    <w:rsid w:val="00CD049C"/>
    <w:rsid w:val="00CD21C7"/>
    <w:rsid w:val="00CD3CEA"/>
    <w:rsid w:val="00CD6A47"/>
    <w:rsid w:val="00CE0978"/>
    <w:rsid w:val="00CE679D"/>
    <w:rsid w:val="00CE69D0"/>
    <w:rsid w:val="00CF0B5A"/>
    <w:rsid w:val="00CF2974"/>
    <w:rsid w:val="00CF6A72"/>
    <w:rsid w:val="00D009A5"/>
    <w:rsid w:val="00D058D9"/>
    <w:rsid w:val="00D124EB"/>
    <w:rsid w:val="00D15B41"/>
    <w:rsid w:val="00D2191F"/>
    <w:rsid w:val="00D31C08"/>
    <w:rsid w:val="00D33422"/>
    <w:rsid w:val="00D412DE"/>
    <w:rsid w:val="00D44871"/>
    <w:rsid w:val="00D46244"/>
    <w:rsid w:val="00D4726C"/>
    <w:rsid w:val="00D473FB"/>
    <w:rsid w:val="00D5073B"/>
    <w:rsid w:val="00D54A39"/>
    <w:rsid w:val="00D5593B"/>
    <w:rsid w:val="00D56E4D"/>
    <w:rsid w:val="00D63458"/>
    <w:rsid w:val="00D63462"/>
    <w:rsid w:val="00D76D1E"/>
    <w:rsid w:val="00D822A3"/>
    <w:rsid w:val="00D870B4"/>
    <w:rsid w:val="00D90880"/>
    <w:rsid w:val="00D91BDE"/>
    <w:rsid w:val="00D92A95"/>
    <w:rsid w:val="00D92E97"/>
    <w:rsid w:val="00DA146A"/>
    <w:rsid w:val="00DA3395"/>
    <w:rsid w:val="00DA645E"/>
    <w:rsid w:val="00DA6B82"/>
    <w:rsid w:val="00DB1269"/>
    <w:rsid w:val="00DB1D04"/>
    <w:rsid w:val="00DB20BA"/>
    <w:rsid w:val="00DB27AB"/>
    <w:rsid w:val="00DC02B6"/>
    <w:rsid w:val="00DC5733"/>
    <w:rsid w:val="00DC68C8"/>
    <w:rsid w:val="00DC7787"/>
    <w:rsid w:val="00DD179B"/>
    <w:rsid w:val="00DD52C2"/>
    <w:rsid w:val="00DD75B0"/>
    <w:rsid w:val="00DD7FC5"/>
    <w:rsid w:val="00DE42CD"/>
    <w:rsid w:val="00DE4BC8"/>
    <w:rsid w:val="00DE5001"/>
    <w:rsid w:val="00DE6381"/>
    <w:rsid w:val="00DF1284"/>
    <w:rsid w:val="00DF344E"/>
    <w:rsid w:val="00DF355C"/>
    <w:rsid w:val="00DF554C"/>
    <w:rsid w:val="00DF6D63"/>
    <w:rsid w:val="00DF7FE8"/>
    <w:rsid w:val="00E000C4"/>
    <w:rsid w:val="00E01D4E"/>
    <w:rsid w:val="00E03B43"/>
    <w:rsid w:val="00E03EFB"/>
    <w:rsid w:val="00E06A6F"/>
    <w:rsid w:val="00E10777"/>
    <w:rsid w:val="00E11069"/>
    <w:rsid w:val="00E14636"/>
    <w:rsid w:val="00E154BE"/>
    <w:rsid w:val="00E21399"/>
    <w:rsid w:val="00E21CC2"/>
    <w:rsid w:val="00E27494"/>
    <w:rsid w:val="00E33316"/>
    <w:rsid w:val="00E33A03"/>
    <w:rsid w:val="00E33D3B"/>
    <w:rsid w:val="00E34310"/>
    <w:rsid w:val="00E3463E"/>
    <w:rsid w:val="00E352C2"/>
    <w:rsid w:val="00E36EF3"/>
    <w:rsid w:val="00E37AE6"/>
    <w:rsid w:val="00E43C1A"/>
    <w:rsid w:val="00E44551"/>
    <w:rsid w:val="00E469C6"/>
    <w:rsid w:val="00E474A6"/>
    <w:rsid w:val="00E5678E"/>
    <w:rsid w:val="00E64AF3"/>
    <w:rsid w:val="00E71B8B"/>
    <w:rsid w:val="00E73F8B"/>
    <w:rsid w:val="00E75D1F"/>
    <w:rsid w:val="00E7672E"/>
    <w:rsid w:val="00E81CC5"/>
    <w:rsid w:val="00E84C0C"/>
    <w:rsid w:val="00E9223F"/>
    <w:rsid w:val="00E929F9"/>
    <w:rsid w:val="00E93239"/>
    <w:rsid w:val="00E941BA"/>
    <w:rsid w:val="00EA43B3"/>
    <w:rsid w:val="00EA5735"/>
    <w:rsid w:val="00EA5CFE"/>
    <w:rsid w:val="00EB2185"/>
    <w:rsid w:val="00EB30FD"/>
    <w:rsid w:val="00EB4867"/>
    <w:rsid w:val="00EB4FF5"/>
    <w:rsid w:val="00EB52E7"/>
    <w:rsid w:val="00EC4A56"/>
    <w:rsid w:val="00EC67AC"/>
    <w:rsid w:val="00EC7681"/>
    <w:rsid w:val="00ED5AC5"/>
    <w:rsid w:val="00EE2AFA"/>
    <w:rsid w:val="00EE3521"/>
    <w:rsid w:val="00EE38D9"/>
    <w:rsid w:val="00EE764B"/>
    <w:rsid w:val="00EF165D"/>
    <w:rsid w:val="00EF267A"/>
    <w:rsid w:val="00F0082D"/>
    <w:rsid w:val="00F04024"/>
    <w:rsid w:val="00F05439"/>
    <w:rsid w:val="00F1108D"/>
    <w:rsid w:val="00F137A4"/>
    <w:rsid w:val="00F20402"/>
    <w:rsid w:val="00F208C3"/>
    <w:rsid w:val="00F230EF"/>
    <w:rsid w:val="00F233E2"/>
    <w:rsid w:val="00F263D3"/>
    <w:rsid w:val="00F308C5"/>
    <w:rsid w:val="00F30DFB"/>
    <w:rsid w:val="00F32028"/>
    <w:rsid w:val="00F330F6"/>
    <w:rsid w:val="00F37223"/>
    <w:rsid w:val="00F403FF"/>
    <w:rsid w:val="00F42A6E"/>
    <w:rsid w:val="00F42C47"/>
    <w:rsid w:val="00F43AE7"/>
    <w:rsid w:val="00F455C2"/>
    <w:rsid w:val="00F46B24"/>
    <w:rsid w:val="00F47D3E"/>
    <w:rsid w:val="00F500BD"/>
    <w:rsid w:val="00F52149"/>
    <w:rsid w:val="00F61956"/>
    <w:rsid w:val="00F64413"/>
    <w:rsid w:val="00F66A25"/>
    <w:rsid w:val="00F67DE6"/>
    <w:rsid w:val="00F72725"/>
    <w:rsid w:val="00F7354F"/>
    <w:rsid w:val="00F73D77"/>
    <w:rsid w:val="00F73F82"/>
    <w:rsid w:val="00F801CF"/>
    <w:rsid w:val="00F8151C"/>
    <w:rsid w:val="00F82D07"/>
    <w:rsid w:val="00F86C66"/>
    <w:rsid w:val="00F9020E"/>
    <w:rsid w:val="00FA5B43"/>
    <w:rsid w:val="00FA761B"/>
    <w:rsid w:val="00FB1043"/>
    <w:rsid w:val="00FB36AE"/>
    <w:rsid w:val="00FB5EEC"/>
    <w:rsid w:val="00FC034D"/>
    <w:rsid w:val="00FC0382"/>
    <w:rsid w:val="00FC0D53"/>
    <w:rsid w:val="00FC125E"/>
    <w:rsid w:val="00FC184F"/>
    <w:rsid w:val="00FC4E6B"/>
    <w:rsid w:val="00FC5C41"/>
    <w:rsid w:val="00FC695D"/>
    <w:rsid w:val="00FD26F2"/>
    <w:rsid w:val="00FD57EE"/>
    <w:rsid w:val="00FE212D"/>
    <w:rsid w:val="00FE4AC2"/>
    <w:rsid w:val="00FE77FE"/>
    <w:rsid w:val="00FF00EE"/>
    <w:rsid w:val="00FF1051"/>
    <w:rsid w:val="00FF1294"/>
    <w:rsid w:val="00FF2D9A"/>
    <w:rsid w:val="00FF75E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E8376"/>
  <w15:chartTrackingRefBased/>
  <w15:docId w15:val="{1F974C7D-7004-46C7-8DDB-A83C09E8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BodyText"/>
    <w:qFormat/>
    <w:rsid w:val="005511D8"/>
    <w:pPr>
      <w:keepNext/>
      <w:keepLines/>
      <w:spacing w:after="220" w:line="200" w:lineRule="atLeast"/>
      <w:ind w:left="835"/>
      <w:outlineLvl w:val="0"/>
    </w:pPr>
    <w:rPr>
      <w:rFonts w:ascii="Arial Black" w:hAnsi="Arial Black"/>
      <w:spacing w:val="-1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82843"/>
    <w:pPr>
      <w:tabs>
        <w:tab w:val="center" w:pos="4320"/>
        <w:tab w:val="right" w:pos="8640"/>
      </w:tabs>
    </w:pPr>
  </w:style>
  <w:style w:type="paragraph" w:styleId="Footer">
    <w:name w:val="footer"/>
    <w:basedOn w:val="Normal"/>
    <w:rsid w:val="00A82843"/>
    <w:pPr>
      <w:tabs>
        <w:tab w:val="center" w:pos="4320"/>
        <w:tab w:val="right" w:pos="8640"/>
      </w:tabs>
    </w:pPr>
  </w:style>
  <w:style w:type="paragraph" w:styleId="FootnoteText">
    <w:name w:val="footnote text"/>
    <w:basedOn w:val="Normal"/>
    <w:semiHidden/>
    <w:rsid w:val="00A82843"/>
    <w:rPr>
      <w:sz w:val="20"/>
      <w:szCs w:val="20"/>
    </w:rPr>
  </w:style>
  <w:style w:type="character" w:styleId="FootnoteReference">
    <w:name w:val="footnote reference"/>
    <w:basedOn w:val="DefaultParagraphFont"/>
    <w:semiHidden/>
    <w:rsid w:val="00A82843"/>
    <w:rPr>
      <w:vertAlign w:val="superscript"/>
    </w:rPr>
  </w:style>
  <w:style w:type="paragraph" w:styleId="BalloonText">
    <w:name w:val="Balloon Text"/>
    <w:basedOn w:val="Normal"/>
    <w:semiHidden/>
    <w:rsid w:val="00ED5AC5"/>
    <w:rPr>
      <w:rFonts w:ascii="Tahoma" w:hAnsi="Tahoma"/>
      <w:sz w:val="16"/>
      <w:szCs w:val="16"/>
    </w:rPr>
  </w:style>
  <w:style w:type="paragraph" w:styleId="BodyText">
    <w:name w:val="Body Text"/>
    <w:basedOn w:val="Normal"/>
    <w:rsid w:val="00430873"/>
    <w:rPr>
      <w:rFonts w:ascii="Arial" w:hAnsi="Arial" w:cs="Arial"/>
      <w:b/>
      <w:bCs/>
      <w:sz w:val="20"/>
      <w:lang w:val="sr-Cyrl-CS"/>
    </w:rPr>
  </w:style>
  <w:style w:type="paragraph" w:styleId="BodyText2">
    <w:name w:val="Body Text 2"/>
    <w:basedOn w:val="Normal"/>
    <w:rsid w:val="00430873"/>
    <w:pPr>
      <w:jc w:val="right"/>
    </w:pPr>
    <w:rPr>
      <w:rFonts w:ascii="Arial" w:hAnsi="Arial" w:cs="Arial"/>
      <w:b/>
      <w:bCs/>
    </w:rPr>
  </w:style>
  <w:style w:type="character" w:styleId="PageNumber">
    <w:name w:val="page number"/>
    <w:basedOn w:val="DefaultParagraphFont"/>
    <w:rsid w:val="00C60A1E"/>
  </w:style>
  <w:style w:type="character" w:styleId="CommentReference">
    <w:name w:val="annotation reference"/>
    <w:basedOn w:val="DefaultParagraphFont"/>
    <w:uiPriority w:val="99"/>
    <w:semiHidden/>
    <w:rsid w:val="000A02FE"/>
    <w:rPr>
      <w:sz w:val="16"/>
      <w:szCs w:val="16"/>
    </w:rPr>
  </w:style>
  <w:style w:type="paragraph" w:styleId="CommentText">
    <w:name w:val="annotation text"/>
    <w:basedOn w:val="Normal"/>
    <w:link w:val="CommentTextChar"/>
    <w:uiPriority w:val="99"/>
    <w:semiHidden/>
    <w:rsid w:val="00BF3AC5"/>
    <w:rPr>
      <w:sz w:val="20"/>
      <w:szCs w:val="20"/>
    </w:rPr>
  </w:style>
  <w:style w:type="paragraph" w:styleId="CommentSubject">
    <w:name w:val="annotation subject"/>
    <w:basedOn w:val="CommentText"/>
    <w:next w:val="CommentText"/>
    <w:semiHidden/>
    <w:rsid w:val="00711E1C"/>
    <w:rPr>
      <w:b/>
      <w:bCs/>
    </w:rPr>
  </w:style>
  <w:style w:type="paragraph" w:styleId="ListParagraph">
    <w:name w:val="List Paragraph"/>
    <w:basedOn w:val="Normal"/>
    <w:uiPriority w:val="34"/>
    <w:qFormat/>
    <w:rsid w:val="005F3E7E"/>
    <w:pPr>
      <w:spacing w:after="35" w:line="248" w:lineRule="auto"/>
      <w:ind w:left="720" w:right="2" w:hanging="10"/>
      <w:contextualSpacing/>
      <w:jc w:val="both"/>
    </w:pPr>
    <w:rPr>
      <w:color w:val="000000"/>
      <w:sz w:val="23"/>
      <w:szCs w:val="22"/>
      <w:lang w:val="bs-Latn-BA" w:eastAsia="bs-Latn-BA"/>
    </w:rPr>
  </w:style>
  <w:style w:type="character" w:customStyle="1" w:styleId="CommentTextChar">
    <w:name w:val="Comment Text Char"/>
    <w:basedOn w:val="DefaultParagraphFont"/>
    <w:link w:val="CommentText"/>
    <w:uiPriority w:val="99"/>
    <w:semiHidden/>
    <w:rsid w:val="00D124E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1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Prilog 2.</vt:lpstr>
    </vt:vector>
  </TitlesOfParts>
  <Company>FERK</Company>
  <LinksUpToDate>false</LinksUpToDate>
  <CharactersWithSpaces>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2.</dc:title>
  <dc:subject/>
  <dc:creator>Dragutin Petkovic i Nebojsa Susic</dc:creator>
  <cp:keywords/>
  <dc:description/>
  <cp:lastModifiedBy>Aleksandra_a</cp:lastModifiedBy>
  <cp:revision>3</cp:revision>
  <cp:lastPrinted>2019-02-19T10:14:00Z</cp:lastPrinted>
  <dcterms:created xsi:type="dcterms:W3CDTF">2019-04-19T08:05:00Z</dcterms:created>
  <dcterms:modified xsi:type="dcterms:W3CDTF">2019-04-19T08:05:00Z</dcterms:modified>
</cp:coreProperties>
</file>