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0C6C2" w14:textId="5CCC45CA" w:rsidR="00EF267A" w:rsidRPr="00754994" w:rsidRDefault="001A593E" w:rsidP="00E000C4">
      <w:pPr>
        <w:ind w:left="7020"/>
        <w:jc w:val="right"/>
        <w:rPr>
          <w:b/>
          <w:sz w:val="22"/>
          <w:szCs w:val="22"/>
          <w:lang w:val="sr-Cyrl-RS"/>
        </w:rPr>
      </w:pPr>
      <w:bookmarkStart w:id="0" w:name="_GoBack"/>
      <w:bookmarkEnd w:id="0"/>
      <w:r w:rsidRPr="00DD0419">
        <w:rPr>
          <w:b/>
          <w:sz w:val="22"/>
          <w:szCs w:val="22"/>
          <w:lang w:val="sr-Cyrl-CS"/>
        </w:rPr>
        <w:t>ОБ</w:t>
      </w:r>
      <w:r w:rsidR="00DD0419">
        <w:rPr>
          <w:b/>
          <w:sz w:val="22"/>
          <w:szCs w:val="22"/>
          <w:lang w:val="sr-Cyrl-CS"/>
        </w:rPr>
        <w:t>.Ц</w:t>
      </w:r>
      <w:r w:rsidR="00E92897">
        <w:rPr>
          <w:b/>
          <w:sz w:val="22"/>
          <w:szCs w:val="22"/>
          <w:lang w:val="sr-Cyrl-CS"/>
        </w:rPr>
        <w:t>.</w:t>
      </w:r>
      <w:r w:rsidR="00DD0419">
        <w:rPr>
          <w:b/>
          <w:sz w:val="22"/>
          <w:szCs w:val="22"/>
          <w:lang w:val="sr-Cyrl-CS"/>
        </w:rPr>
        <w:t xml:space="preserve"> </w:t>
      </w:r>
      <w:r w:rsidR="00CD6A47" w:rsidRPr="00DD0419">
        <w:rPr>
          <w:b/>
          <w:sz w:val="22"/>
          <w:szCs w:val="22"/>
          <w:lang w:val="sr-Cyrl-CS"/>
        </w:rPr>
        <w:t>04.</w:t>
      </w:r>
      <w:r w:rsidR="007C6629" w:rsidRPr="00DD0419">
        <w:rPr>
          <w:b/>
          <w:sz w:val="22"/>
          <w:szCs w:val="22"/>
          <w:lang w:val="bs-Latn-BA"/>
        </w:rPr>
        <w:t>03</w:t>
      </w:r>
    </w:p>
    <w:p w14:paraId="3B05A93D" w14:textId="77777777" w:rsidR="00587E2F" w:rsidRDefault="00587E2F" w:rsidP="00587E2F">
      <w:pPr>
        <w:pStyle w:val="BodyText"/>
        <w:rPr>
          <w:b w:val="0"/>
        </w:rPr>
      </w:pPr>
    </w:p>
    <w:p w14:paraId="633A5BCE" w14:textId="77777777" w:rsidR="00587E2F" w:rsidRPr="00FB4472" w:rsidRDefault="00587E2F" w:rsidP="00587E2F">
      <w:pPr>
        <w:pStyle w:val="BodyText"/>
        <w:rPr>
          <w:b w:val="0"/>
        </w:rPr>
      </w:pPr>
    </w:p>
    <w:p w14:paraId="50E0D516" w14:textId="77777777" w:rsidR="00587E2F" w:rsidRDefault="00587E2F" w:rsidP="00587E2F">
      <w:pPr>
        <w:pStyle w:val="BodyText"/>
        <w:rPr>
          <w:rFonts w:ascii="Times New Roman" w:hAnsi="Times New Roman" w:cs="Times New Roman"/>
          <w:sz w:val="22"/>
          <w:szCs w:val="22"/>
        </w:rPr>
      </w:pPr>
      <w:r w:rsidRPr="00C41C49">
        <w:rPr>
          <w:rFonts w:ascii="Times New Roman" w:hAnsi="Times New Roman" w:cs="Times New Roman"/>
          <w:sz w:val="22"/>
          <w:szCs w:val="22"/>
        </w:rPr>
        <w:t>ПОДНОСИЛАЦ ЗАХТЈЕВА:</w:t>
      </w:r>
    </w:p>
    <w:p w14:paraId="5C5B925E" w14:textId="77777777" w:rsidR="00587E2F" w:rsidRPr="004736F6" w:rsidRDefault="00587E2F" w:rsidP="00587E2F">
      <w:pPr>
        <w:pStyle w:val="BodyText"/>
        <w:rPr>
          <w:rFonts w:ascii="Times New Roman" w:hAnsi="Times New Roman" w:cs="Times New Roman"/>
          <w:sz w:val="22"/>
          <w:szCs w:val="22"/>
          <w:lang w:val="ru-RU"/>
        </w:rPr>
      </w:pPr>
    </w:p>
    <w:p w14:paraId="400B1723" w14:textId="77777777" w:rsidR="00587E2F" w:rsidRDefault="00587E2F" w:rsidP="00587E2F">
      <w:pPr>
        <w:pStyle w:val="BodyText"/>
        <w:rPr>
          <w:rFonts w:ascii="Times New Roman" w:hAnsi="Times New Roman" w:cs="Times New Roman"/>
          <w:sz w:val="22"/>
          <w:szCs w:val="22"/>
        </w:rPr>
      </w:pPr>
      <w:r w:rsidRPr="00C41C49">
        <w:rPr>
          <w:rFonts w:ascii="Times New Roman" w:hAnsi="Times New Roman" w:cs="Times New Roman"/>
          <w:sz w:val="22"/>
          <w:szCs w:val="22"/>
        </w:rPr>
        <w:t>МЈЕСТО И ДАТУМ:</w:t>
      </w:r>
    </w:p>
    <w:p w14:paraId="04835E47" w14:textId="77777777" w:rsidR="00587E2F" w:rsidRPr="004736F6" w:rsidRDefault="00587E2F" w:rsidP="00587E2F">
      <w:pPr>
        <w:pStyle w:val="BodyText"/>
        <w:rPr>
          <w:rFonts w:ascii="Times New Roman" w:hAnsi="Times New Roman" w:cs="Times New Roman"/>
          <w:sz w:val="22"/>
          <w:szCs w:val="22"/>
          <w:lang w:val="ru-RU"/>
        </w:rPr>
      </w:pPr>
    </w:p>
    <w:p w14:paraId="3EC484FD" w14:textId="77777777" w:rsidR="00587E2F" w:rsidRPr="00C41C49" w:rsidRDefault="00587E2F" w:rsidP="00587E2F">
      <w:pPr>
        <w:pStyle w:val="BodyText"/>
        <w:spacing w:after="120"/>
        <w:rPr>
          <w:rFonts w:ascii="Times New Roman" w:hAnsi="Times New Roman" w:cs="Times New Roman"/>
          <w:sz w:val="22"/>
          <w:szCs w:val="22"/>
        </w:rPr>
      </w:pPr>
      <w:r w:rsidRPr="00C41C49">
        <w:rPr>
          <w:rFonts w:ascii="Times New Roman" w:hAnsi="Times New Roman" w:cs="Times New Roman"/>
          <w:sz w:val="22"/>
          <w:szCs w:val="22"/>
        </w:rPr>
        <w:t>БРОЈ:</w:t>
      </w:r>
    </w:p>
    <w:p w14:paraId="142EA46C" w14:textId="60C0445F" w:rsidR="00587E2F" w:rsidRPr="00600ACF" w:rsidRDefault="00E92897" w:rsidP="00E92897">
      <w:pPr>
        <w:pStyle w:val="Header"/>
        <w:framePr w:w="8851" w:h="841" w:hRule="exact" w:hSpace="180" w:wrap="around" w:vAnchor="text" w:hAnchor="margin" w:y="109"/>
        <w:tabs>
          <w:tab w:val="left" w:pos="720"/>
        </w:tabs>
        <w:jc w:val="center"/>
        <w:rPr>
          <w:b/>
          <w:bCs/>
          <w:lang w:val="sr-Cyrl-CS"/>
        </w:rPr>
      </w:pPr>
      <w:r>
        <w:rPr>
          <w:b/>
          <w:bCs/>
          <w:lang w:val="sr-Cyrl-CS"/>
        </w:rPr>
        <w:t xml:space="preserve">                                                                      </w:t>
      </w:r>
      <w:r w:rsidR="00587E2F" w:rsidRPr="00600ACF">
        <w:rPr>
          <w:b/>
          <w:bCs/>
          <w:lang w:val="sr-Cyrl-CS"/>
        </w:rPr>
        <w:t>РЕГУЛАТОРНА КОМИСИЈА</w:t>
      </w:r>
    </w:p>
    <w:p w14:paraId="5C6673C9" w14:textId="4B0BDE6E" w:rsidR="00587E2F" w:rsidRDefault="00E92897" w:rsidP="00E92897">
      <w:pPr>
        <w:pStyle w:val="BodyText"/>
        <w:framePr w:w="8851" w:h="841" w:hRule="exact" w:hSpace="180" w:wrap="around" w:vAnchor="text" w:hAnchor="margin" w:y="109"/>
        <w:jc w:val="center"/>
        <w:rPr>
          <w:rFonts w:ascii="Times New Roman" w:hAnsi="Times New Roman" w:cs="Times New Roman"/>
          <w:sz w:val="24"/>
        </w:rPr>
      </w:pPr>
      <w:r>
        <w:rPr>
          <w:rFonts w:ascii="Times New Roman" w:hAnsi="Times New Roman" w:cs="Times New Roman"/>
          <w:sz w:val="24"/>
          <w:lang w:val="sr-Cyrl-RS"/>
        </w:rPr>
        <w:t xml:space="preserve">                                                                       </w:t>
      </w:r>
      <w:r w:rsidR="00587E2F" w:rsidRPr="00600ACF">
        <w:rPr>
          <w:rFonts w:ascii="Times New Roman" w:hAnsi="Times New Roman" w:cs="Times New Roman"/>
          <w:sz w:val="24"/>
        </w:rPr>
        <w:t>ЗА ЕНЕРГ</w:t>
      </w:r>
      <w:r w:rsidR="004736F6">
        <w:rPr>
          <w:rFonts w:ascii="Times New Roman" w:hAnsi="Times New Roman" w:cs="Times New Roman"/>
          <w:sz w:val="24"/>
          <w:lang w:val="sr-Cyrl-BA"/>
        </w:rPr>
        <w:t>ЕТИКУ</w:t>
      </w:r>
      <w:r w:rsidR="00587E2F" w:rsidRPr="00600ACF">
        <w:rPr>
          <w:rFonts w:ascii="Times New Roman" w:hAnsi="Times New Roman" w:cs="Times New Roman"/>
          <w:sz w:val="24"/>
        </w:rPr>
        <w:t xml:space="preserve"> </w:t>
      </w:r>
    </w:p>
    <w:p w14:paraId="6174DAD5" w14:textId="21610DB6" w:rsidR="00587E2F" w:rsidRPr="00600ACF" w:rsidRDefault="00E92897" w:rsidP="00E92897">
      <w:pPr>
        <w:pStyle w:val="BodyText"/>
        <w:framePr w:w="8851" w:h="841" w:hRule="exact" w:hSpace="180" w:wrap="around" w:vAnchor="text" w:hAnchor="margin" w:y="109"/>
        <w:spacing w:after="120"/>
        <w:jc w:val="center"/>
        <w:rPr>
          <w:rFonts w:ascii="Times New Roman" w:hAnsi="Times New Roman" w:cs="Times New Roman"/>
          <w:sz w:val="24"/>
        </w:rPr>
      </w:pPr>
      <w:r>
        <w:rPr>
          <w:rFonts w:ascii="Times New Roman" w:hAnsi="Times New Roman" w:cs="Times New Roman"/>
          <w:sz w:val="24"/>
          <w:lang w:val="sr-Cyrl-RS"/>
        </w:rPr>
        <w:t xml:space="preserve">                                                                     </w:t>
      </w:r>
      <w:r w:rsidR="00587E2F" w:rsidRPr="00600ACF">
        <w:rPr>
          <w:rFonts w:ascii="Times New Roman" w:hAnsi="Times New Roman" w:cs="Times New Roman"/>
          <w:sz w:val="24"/>
        </w:rPr>
        <w:t>РЕПУБЛИКЕ СРПСКЕ</w:t>
      </w:r>
    </w:p>
    <w:p w14:paraId="681D29CD" w14:textId="77777777" w:rsidR="00E92897" w:rsidRDefault="00E92897" w:rsidP="00E92897">
      <w:pPr>
        <w:pStyle w:val="BodyText"/>
        <w:jc w:val="center"/>
        <w:rPr>
          <w:caps/>
          <w:lang w:val="sr-Cyrl-RS"/>
        </w:rPr>
      </w:pPr>
      <w:r>
        <w:rPr>
          <w:caps/>
          <w:lang w:val="sr-Cyrl-RS"/>
        </w:rPr>
        <w:t xml:space="preserve">                                                                          </w:t>
      </w:r>
    </w:p>
    <w:p w14:paraId="104D8540" w14:textId="504FB7E3" w:rsidR="00587E2F" w:rsidRPr="00E92897" w:rsidRDefault="00E92897" w:rsidP="00E92897">
      <w:pPr>
        <w:pStyle w:val="BodyText"/>
        <w:jc w:val="center"/>
        <w:rPr>
          <w:rFonts w:ascii="Times New Roman" w:hAnsi="Times New Roman" w:cs="Times New Roman"/>
        </w:rPr>
      </w:pPr>
      <w:r w:rsidRPr="00E92897">
        <w:rPr>
          <w:caps/>
          <w:lang w:val="sr-Cyrl-RS"/>
        </w:rPr>
        <w:t xml:space="preserve">                                                                           </w:t>
      </w:r>
      <w:r w:rsidR="00587E2F" w:rsidRPr="00E92897">
        <w:rPr>
          <w:rFonts w:ascii="Times New Roman" w:hAnsi="Times New Roman" w:cs="Times New Roman"/>
          <w:caps/>
        </w:rPr>
        <w:t xml:space="preserve">89101 </w:t>
      </w:r>
      <w:r w:rsidR="00587E2F" w:rsidRPr="00E92897">
        <w:rPr>
          <w:rFonts w:ascii="Times New Roman" w:hAnsi="Times New Roman" w:cs="Times New Roman"/>
        </w:rPr>
        <w:t xml:space="preserve">Требиње, </w:t>
      </w:r>
      <w:r w:rsidRPr="00E92897">
        <w:rPr>
          <w:rFonts w:ascii="Times New Roman" w:hAnsi="Times New Roman" w:cs="Times New Roman"/>
        </w:rPr>
        <w:t>Ул.</w:t>
      </w:r>
      <w:r w:rsidR="00587E2F" w:rsidRPr="00E92897">
        <w:rPr>
          <w:rFonts w:ascii="Times New Roman" w:hAnsi="Times New Roman" w:cs="Times New Roman"/>
        </w:rPr>
        <w:t xml:space="preserve"> </w:t>
      </w:r>
      <w:r w:rsidR="003F5133" w:rsidRPr="00E92897">
        <w:rPr>
          <w:rFonts w:ascii="Times New Roman" w:hAnsi="Times New Roman" w:cs="Times New Roman"/>
          <w:lang w:val="sr-Cyrl-RS"/>
        </w:rPr>
        <w:t>Краљице Јелене Анжујске</w:t>
      </w:r>
      <w:r w:rsidRPr="00E92897">
        <w:rPr>
          <w:rFonts w:ascii="Times New Roman" w:hAnsi="Times New Roman" w:cs="Times New Roman"/>
          <w:lang w:val="sr-Cyrl-RS"/>
        </w:rPr>
        <w:t xml:space="preserve"> </w:t>
      </w:r>
      <w:r w:rsidR="00587E2F" w:rsidRPr="00E92897">
        <w:rPr>
          <w:rFonts w:ascii="Times New Roman" w:hAnsi="Times New Roman" w:cs="Times New Roman"/>
        </w:rPr>
        <w:t xml:space="preserve">бр. </w:t>
      </w:r>
      <w:r w:rsidR="003F5133" w:rsidRPr="00E92897">
        <w:rPr>
          <w:rFonts w:ascii="Times New Roman" w:hAnsi="Times New Roman" w:cs="Times New Roman"/>
          <w:lang w:val="sr-Cyrl-RS"/>
        </w:rPr>
        <w:t>7</w:t>
      </w:r>
      <w:r w:rsidR="00587E2F" w:rsidRPr="00E92897">
        <w:rPr>
          <w:rFonts w:ascii="Times New Roman" w:hAnsi="Times New Roman" w:cs="Times New Roman"/>
        </w:rPr>
        <w:t xml:space="preserve"> </w:t>
      </w:r>
    </w:p>
    <w:p w14:paraId="08FDA3E6" w14:textId="62B64C25" w:rsidR="00587E2F" w:rsidRPr="00E92897" w:rsidRDefault="00E92897" w:rsidP="00E92897">
      <w:pPr>
        <w:pStyle w:val="BodyText"/>
        <w:jc w:val="center"/>
        <w:rPr>
          <w:rFonts w:ascii="Times New Roman" w:hAnsi="Times New Roman" w:cs="Times New Roman"/>
        </w:rPr>
      </w:pPr>
      <w:r w:rsidRPr="00E92897">
        <w:rPr>
          <w:rFonts w:ascii="Times New Roman" w:hAnsi="Times New Roman" w:cs="Times New Roman"/>
          <w:lang w:val="sr-Cyrl-RS"/>
        </w:rPr>
        <w:t xml:space="preserve">                                                                                    </w:t>
      </w:r>
      <w:r w:rsidR="00587E2F" w:rsidRPr="00E92897">
        <w:rPr>
          <w:rFonts w:ascii="Times New Roman" w:hAnsi="Times New Roman" w:cs="Times New Roman"/>
        </w:rPr>
        <w:t>тел: +387 (0)59 272 400, факс: +387 (0)59 272 430</w:t>
      </w:r>
    </w:p>
    <w:p w14:paraId="05855226" w14:textId="76CE3B27" w:rsidR="00587E2F" w:rsidRPr="00E92897" w:rsidRDefault="00E92897" w:rsidP="00E92897">
      <w:pPr>
        <w:jc w:val="center"/>
        <w:rPr>
          <w:b/>
          <w:sz w:val="20"/>
          <w:szCs w:val="20"/>
          <w:lang w:val="sr-Cyrl-CS"/>
        </w:rPr>
      </w:pPr>
      <w:r>
        <w:rPr>
          <w:b/>
          <w:sz w:val="20"/>
          <w:szCs w:val="20"/>
          <w:lang w:val="sr-Cyrl-CS"/>
        </w:rPr>
        <w:t xml:space="preserve">                                                                                      </w:t>
      </w:r>
      <w:r w:rsidR="00587E2F" w:rsidRPr="00E92897">
        <w:rPr>
          <w:b/>
          <w:sz w:val="20"/>
          <w:szCs w:val="20"/>
        </w:rPr>
        <w:t>www</w:t>
      </w:r>
      <w:r w:rsidR="00587E2F" w:rsidRPr="00E92897">
        <w:rPr>
          <w:b/>
          <w:sz w:val="20"/>
          <w:szCs w:val="20"/>
          <w:lang w:val="ru-RU"/>
        </w:rPr>
        <w:t>.</w:t>
      </w:r>
      <w:r w:rsidR="00587E2F" w:rsidRPr="00E92897">
        <w:rPr>
          <w:b/>
          <w:sz w:val="20"/>
          <w:szCs w:val="20"/>
        </w:rPr>
        <w:t>reers</w:t>
      </w:r>
      <w:r w:rsidR="00587E2F" w:rsidRPr="00E92897">
        <w:rPr>
          <w:b/>
          <w:sz w:val="20"/>
          <w:szCs w:val="20"/>
          <w:lang w:val="ru-RU"/>
        </w:rPr>
        <w:t>.</w:t>
      </w:r>
      <w:r w:rsidR="00587E2F" w:rsidRPr="00E92897">
        <w:rPr>
          <w:b/>
          <w:sz w:val="20"/>
          <w:szCs w:val="20"/>
        </w:rPr>
        <w:t>ba</w:t>
      </w:r>
      <w:r w:rsidR="00587E2F" w:rsidRPr="00E92897">
        <w:rPr>
          <w:b/>
          <w:sz w:val="20"/>
          <w:szCs w:val="20"/>
          <w:lang w:val="ru-RU"/>
        </w:rPr>
        <w:t xml:space="preserve">, </w:t>
      </w:r>
      <w:r w:rsidR="00587E2F" w:rsidRPr="00E92897">
        <w:rPr>
          <w:b/>
          <w:sz w:val="20"/>
          <w:szCs w:val="20"/>
        </w:rPr>
        <w:t>e</w:t>
      </w:r>
      <w:r w:rsidR="00587E2F" w:rsidRPr="00E92897">
        <w:rPr>
          <w:b/>
          <w:sz w:val="20"/>
          <w:szCs w:val="20"/>
          <w:lang w:val="ru-RU"/>
        </w:rPr>
        <w:t>-</w:t>
      </w:r>
      <w:r w:rsidR="00587E2F" w:rsidRPr="00E92897">
        <w:rPr>
          <w:b/>
          <w:sz w:val="20"/>
          <w:szCs w:val="20"/>
        </w:rPr>
        <w:t>mail</w:t>
      </w:r>
      <w:r w:rsidR="00587E2F" w:rsidRPr="00E92897">
        <w:rPr>
          <w:b/>
          <w:sz w:val="20"/>
          <w:szCs w:val="20"/>
          <w:lang w:val="ru-RU"/>
        </w:rPr>
        <w:t xml:space="preserve">: </w:t>
      </w:r>
      <w:r w:rsidR="00587E2F" w:rsidRPr="00E92897">
        <w:rPr>
          <w:b/>
          <w:sz w:val="20"/>
          <w:szCs w:val="20"/>
        </w:rPr>
        <w:t>regulator</w:t>
      </w:r>
      <w:r w:rsidR="00587E2F" w:rsidRPr="00E92897">
        <w:rPr>
          <w:b/>
          <w:sz w:val="20"/>
          <w:szCs w:val="20"/>
          <w:lang w:val="ru-RU"/>
        </w:rPr>
        <w:t>@</w:t>
      </w:r>
      <w:r w:rsidR="00587E2F" w:rsidRPr="00E92897">
        <w:rPr>
          <w:b/>
          <w:sz w:val="20"/>
          <w:szCs w:val="20"/>
        </w:rPr>
        <w:t>reers</w:t>
      </w:r>
      <w:r w:rsidR="00587E2F" w:rsidRPr="00E92897">
        <w:rPr>
          <w:b/>
          <w:sz w:val="20"/>
          <w:szCs w:val="20"/>
          <w:lang w:val="ru-RU"/>
        </w:rPr>
        <w:t>.</w:t>
      </w:r>
      <w:r w:rsidR="00587E2F" w:rsidRPr="00E92897">
        <w:rPr>
          <w:b/>
          <w:sz w:val="20"/>
          <w:szCs w:val="20"/>
        </w:rPr>
        <w:t>ba</w:t>
      </w:r>
    </w:p>
    <w:p w14:paraId="66AD39FE" w14:textId="77777777" w:rsidR="00430873" w:rsidRDefault="00430873" w:rsidP="00430873">
      <w:pPr>
        <w:rPr>
          <w:sz w:val="28"/>
          <w:szCs w:val="28"/>
          <w:lang w:val="sr-Cyrl-CS"/>
        </w:rPr>
      </w:pPr>
    </w:p>
    <w:p w14:paraId="1E96BC56" w14:textId="77777777" w:rsidR="00772FD5" w:rsidRPr="00772FD5" w:rsidRDefault="00772FD5" w:rsidP="00430873">
      <w:pPr>
        <w:rPr>
          <w:sz w:val="28"/>
          <w:szCs w:val="28"/>
          <w:lang w:val="sr-Cyrl-CS"/>
        </w:rPr>
      </w:pPr>
    </w:p>
    <w:p w14:paraId="17C3FAC6" w14:textId="59517478" w:rsidR="00430873" w:rsidRPr="00662696" w:rsidRDefault="00430873" w:rsidP="00430873">
      <w:pPr>
        <w:jc w:val="center"/>
        <w:rPr>
          <w:b/>
          <w:sz w:val="28"/>
          <w:szCs w:val="28"/>
          <w:lang w:val="sr-Cyrl-RS"/>
        </w:rPr>
      </w:pPr>
      <w:r w:rsidRPr="00D15B41">
        <w:rPr>
          <w:b/>
          <w:sz w:val="28"/>
          <w:szCs w:val="28"/>
          <w:lang w:val="sr-Latn-CS"/>
        </w:rPr>
        <w:t xml:space="preserve">ЗАХТЈЕВ ЗА </w:t>
      </w:r>
      <w:r w:rsidR="00DD0419">
        <w:rPr>
          <w:b/>
          <w:sz w:val="28"/>
          <w:szCs w:val="28"/>
          <w:lang w:val="sr-Cyrl-RS"/>
        </w:rPr>
        <w:t>ЦЕРТИФИКАЦИЈУ -</w:t>
      </w:r>
      <w:r w:rsidR="00662696">
        <w:rPr>
          <w:b/>
          <w:sz w:val="28"/>
          <w:szCs w:val="28"/>
          <w:lang w:val="sr-Cyrl-RS"/>
        </w:rPr>
        <w:t xml:space="preserve"> </w:t>
      </w:r>
      <w:r w:rsidR="00754994">
        <w:rPr>
          <w:b/>
          <w:sz w:val="28"/>
          <w:szCs w:val="28"/>
          <w:lang w:val="sr-Cyrl-RS"/>
        </w:rPr>
        <w:t>НЕЗАВИСН</w:t>
      </w:r>
      <w:r w:rsidR="00DD0419">
        <w:rPr>
          <w:b/>
          <w:sz w:val="28"/>
          <w:szCs w:val="28"/>
          <w:lang w:val="sr-Cyrl-RS"/>
        </w:rPr>
        <w:t>И</w:t>
      </w:r>
      <w:r w:rsidR="00754994">
        <w:rPr>
          <w:b/>
          <w:sz w:val="28"/>
          <w:szCs w:val="28"/>
          <w:lang w:val="sr-Cyrl-RS"/>
        </w:rPr>
        <w:t xml:space="preserve"> </w:t>
      </w:r>
      <w:r w:rsidR="00662696">
        <w:rPr>
          <w:b/>
          <w:sz w:val="28"/>
          <w:szCs w:val="28"/>
          <w:lang w:val="sr-Cyrl-RS"/>
        </w:rPr>
        <w:t>ОПЕРАТЕР ТРАНСПОРТА</w:t>
      </w:r>
      <w:r w:rsidR="00754994">
        <w:rPr>
          <w:b/>
          <w:sz w:val="28"/>
          <w:szCs w:val="28"/>
          <w:lang w:val="sr-Cyrl-RS"/>
        </w:rPr>
        <w:t xml:space="preserve"> ПРИРОДН</w:t>
      </w:r>
      <w:r w:rsidR="00DD0419">
        <w:rPr>
          <w:b/>
          <w:sz w:val="28"/>
          <w:szCs w:val="28"/>
          <w:lang w:val="sr-Cyrl-RS"/>
        </w:rPr>
        <w:t>ОГ</w:t>
      </w:r>
      <w:r w:rsidR="00754994">
        <w:rPr>
          <w:b/>
          <w:sz w:val="28"/>
          <w:szCs w:val="28"/>
          <w:lang w:val="sr-Cyrl-RS"/>
        </w:rPr>
        <w:t xml:space="preserve"> ГАС</w:t>
      </w:r>
      <w:r w:rsidR="00DD0419">
        <w:rPr>
          <w:b/>
          <w:sz w:val="28"/>
          <w:szCs w:val="28"/>
          <w:lang w:val="sr-Cyrl-RS"/>
        </w:rPr>
        <w:t>А</w:t>
      </w:r>
    </w:p>
    <w:p w14:paraId="54783500" w14:textId="77777777" w:rsidR="004471E1" w:rsidRDefault="004471E1" w:rsidP="004471E1">
      <w:pPr>
        <w:rPr>
          <w:sz w:val="28"/>
          <w:szCs w:val="28"/>
          <w:lang w:val="ru-RU"/>
        </w:rPr>
      </w:pPr>
    </w:p>
    <w:p w14:paraId="33AC643D" w14:textId="77777777" w:rsidR="00E92897" w:rsidRPr="00D15B41" w:rsidRDefault="00E92897" w:rsidP="004471E1">
      <w:pPr>
        <w:rPr>
          <w:sz w:val="28"/>
          <w:szCs w:val="28"/>
          <w:lang w:val="ru-RU"/>
        </w:rPr>
      </w:pPr>
    </w:p>
    <w:p w14:paraId="22962E3F" w14:textId="7C694AA5" w:rsidR="003B7EE6" w:rsidRPr="00155850" w:rsidRDefault="00BC5D5B" w:rsidP="00BC5D5B">
      <w:pPr>
        <w:ind w:firstLine="720"/>
        <w:jc w:val="both"/>
        <w:rPr>
          <w:lang w:val="sr-Cyrl-CS"/>
        </w:rPr>
      </w:pPr>
      <w:r w:rsidRPr="00BC5D5B">
        <w:rPr>
          <w:lang w:val="sr-Cyrl-CS"/>
        </w:rPr>
        <w:t xml:space="preserve">Подносим захтјев за </w:t>
      </w:r>
      <w:r w:rsidR="0090587F" w:rsidRPr="0090587F">
        <w:rPr>
          <w:b/>
          <w:lang w:val="sr-Cyrl-RS"/>
        </w:rPr>
        <w:t>цертифика</w:t>
      </w:r>
      <w:r w:rsidR="00E92897">
        <w:rPr>
          <w:b/>
          <w:lang w:val="sr-Cyrl-RS"/>
        </w:rPr>
        <w:t>цију</w:t>
      </w:r>
      <w:r w:rsidR="0090587F" w:rsidRPr="0090587F">
        <w:rPr>
          <w:b/>
          <w:lang w:val="sr-Cyrl-RS"/>
        </w:rPr>
        <w:t xml:space="preserve"> </w:t>
      </w:r>
      <w:r w:rsidR="00044D19">
        <w:rPr>
          <w:b/>
          <w:lang w:val="sr-Cyrl-RS"/>
        </w:rPr>
        <w:t xml:space="preserve">независног </w:t>
      </w:r>
      <w:r w:rsidR="0090587F" w:rsidRPr="0090587F">
        <w:rPr>
          <w:b/>
          <w:lang w:val="sr-Cyrl-RS"/>
        </w:rPr>
        <w:t>оператера транспорта</w:t>
      </w:r>
      <w:r w:rsidR="0090587F" w:rsidRPr="00BC5D5B">
        <w:rPr>
          <w:lang w:val="sr-Latn-CS"/>
        </w:rPr>
        <w:t xml:space="preserve"> </w:t>
      </w:r>
      <w:r w:rsidR="00044D19">
        <w:rPr>
          <w:b/>
          <w:lang w:val="sr-Cyrl-RS"/>
        </w:rPr>
        <w:t>природн</w:t>
      </w:r>
      <w:r w:rsidR="00DD0419">
        <w:rPr>
          <w:b/>
          <w:lang w:val="sr-Cyrl-RS"/>
        </w:rPr>
        <w:t>ог</w:t>
      </w:r>
      <w:r w:rsidR="00044D19">
        <w:rPr>
          <w:b/>
          <w:lang w:val="sr-Cyrl-RS"/>
        </w:rPr>
        <w:t xml:space="preserve"> гас</w:t>
      </w:r>
      <w:r w:rsidR="00DD0419">
        <w:rPr>
          <w:b/>
          <w:lang w:val="sr-Cyrl-RS"/>
        </w:rPr>
        <w:t>а</w:t>
      </w:r>
      <w:r w:rsidR="00044D19">
        <w:rPr>
          <w:b/>
          <w:lang w:val="sr-Cyrl-RS"/>
        </w:rPr>
        <w:t xml:space="preserve"> </w:t>
      </w:r>
      <w:r w:rsidRPr="00BC5D5B">
        <w:rPr>
          <w:lang w:val="sr-Latn-CS"/>
        </w:rPr>
        <w:t>у складу са</w:t>
      </w:r>
      <w:r w:rsidR="003B7EE6">
        <w:rPr>
          <w:lang w:val="sr-Cyrl-CS"/>
        </w:rPr>
        <w:t xml:space="preserve"> одредбама</w:t>
      </w:r>
      <w:r w:rsidRPr="00BC5D5B">
        <w:rPr>
          <w:lang w:val="sr-Latn-CS"/>
        </w:rPr>
        <w:t xml:space="preserve"> </w:t>
      </w:r>
      <w:r w:rsidR="003B7EE6">
        <w:rPr>
          <w:lang w:val="sr-Latn-CS"/>
        </w:rPr>
        <w:t>Закон</w:t>
      </w:r>
      <w:r w:rsidR="003B7EE6">
        <w:rPr>
          <w:lang w:val="sr-Cyrl-CS"/>
        </w:rPr>
        <w:t>а</w:t>
      </w:r>
      <w:r w:rsidRPr="00BC5D5B">
        <w:rPr>
          <w:lang w:val="sr-Latn-CS"/>
        </w:rPr>
        <w:t xml:space="preserve"> о </w:t>
      </w:r>
      <w:r w:rsidR="00116C81">
        <w:rPr>
          <w:lang w:val="sr-Cyrl-CS"/>
        </w:rPr>
        <w:t>гасу</w:t>
      </w:r>
      <w:r w:rsidRPr="00BC5D5B">
        <w:rPr>
          <w:lang w:val="sr-Latn-CS"/>
        </w:rPr>
        <w:t xml:space="preserve"> </w:t>
      </w:r>
      <w:r w:rsidR="00D473FB">
        <w:rPr>
          <w:lang w:val="sr-Cyrl-RS"/>
        </w:rPr>
        <w:t>и Правилника о цертификацији оператера транспортног система</w:t>
      </w:r>
      <w:r w:rsidR="00DD0419">
        <w:rPr>
          <w:lang w:val="sr-Cyrl-RS"/>
        </w:rPr>
        <w:t xml:space="preserve"> природног гаса</w:t>
      </w:r>
      <w:r w:rsidR="00DE5001">
        <w:rPr>
          <w:lang w:val="sr-Latn-CS"/>
        </w:rPr>
        <w:t>.</w:t>
      </w:r>
    </w:p>
    <w:p w14:paraId="7678FA47" w14:textId="77777777" w:rsidR="00F05439" w:rsidRPr="00F330F6" w:rsidRDefault="00F05439" w:rsidP="00EF267A">
      <w:pPr>
        <w:rPr>
          <w:b/>
          <w:sz w:val="22"/>
          <w:szCs w:val="22"/>
          <w:lang w:val="hr-HR"/>
        </w:rPr>
      </w:pPr>
    </w:p>
    <w:tbl>
      <w:tblPr>
        <w:tblStyle w:val="TableGrid"/>
        <w:tblW w:w="0" w:type="auto"/>
        <w:tblLook w:val="01E0" w:firstRow="1" w:lastRow="1" w:firstColumn="1" w:lastColumn="1" w:noHBand="0" w:noVBand="0"/>
      </w:tblPr>
      <w:tblGrid>
        <w:gridCol w:w="2231"/>
        <w:gridCol w:w="243"/>
        <w:gridCol w:w="73"/>
        <w:gridCol w:w="170"/>
        <w:gridCol w:w="236"/>
        <w:gridCol w:w="252"/>
        <w:gridCol w:w="244"/>
        <w:gridCol w:w="244"/>
        <w:gridCol w:w="244"/>
        <w:gridCol w:w="244"/>
        <w:gridCol w:w="244"/>
        <w:gridCol w:w="131"/>
        <w:gridCol w:w="2015"/>
        <w:gridCol w:w="244"/>
        <w:gridCol w:w="244"/>
        <w:gridCol w:w="244"/>
        <w:gridCol w:w="244"/>
        <w:gridCol w:w="244"/>
        <w:gridCol w:w="244"/>
        <w:gridCol w:w="244"/>
        <w:gridCol w:w="244"/>
        <w:gridCol w:w="305"/>
      </w:tblGrid>
      <w:tr w:rsidR="00DC02B6" w:rsidRPr="00F05439" w14:paraId="517DDE51" w14:textId="77777777" w:rsidTr="00D473FB">
        <w:trPr>
          <w:trHeight w:val="259"/>
        </w:trPr>
        <w:tc>
          <w:tcPr>
            <w:tcW w:w="8828" w:type="dxa"/>
            <w:gridSpan w:val="22"/>
          </w:tcPr>
          <w:p w14:paraId="1A267C5E" w14:textId="6E619745" w:rsidR="00DC02B6" w:rsidRPr="0053057F" w:rsidRDefault="00304EA8" w:rsidP="00E92897">
            <w:pPr>
              <w:rPr>
                <w:b/>
                <w:lang w:val="sr-Cyrl-CS"/>
              </w:rPr>
            </w:pPr>
            <w:r>
              <w:rPr>
                <w:b/>
                <w:lang w:val="sr-Cyrl-CS"/>
              </w:rPr>
              <w:t>А.</w:t>
            </w:r>
            <w:r w:rsidR="0053057F">
              <w:rPr>
                <w:b/>
                <w:lang w:val="sr-Cyrl-CS"/>
              </w:rPr>
              <w:t xml:space="preserve">ОПШТИ ПОДАЦИ О </w:t>
            </w:r>
            <w:r>
              <w:rPr>
                <w:b/>
                <w:lang w:val="sr-Cyrl-CS"/>
              </w:rPr>
              <w:t>ЛИЦУ КОЈЕ Ћ</w:t>
            </w:r>
            <w:r w:rsidR="00D473FB">
              <w:rPr>
                <w:b/>
                <w:lang w:val="sr-Cyrl-CS"/>
              </w:rPr>
              <w:t>Е СЕ ЦЕРТИФИКОВАТИ</w:t>
            </w:r>
          </w:p>
        </w:tc>
      </w:tr>
      <w:tr w:rsidR="00DC02B6" w:rsidRPr="00F05439" w14:paraId="4DFBBF3F" w14:textId="77777777" w:rsidTr="00D473FB">
        <w:trPr>
          <w:trHeight w:val="245"/>
        </w:trPr>
        <w:tc>
          <w:tcPr>
            <w:tcW w:w="4556" w:type="dxa"/>
            <w:gridSpan w:val="12"/>
          </w:tcPr>
          <w:p w14:paraId="64C69DCB" w14:textId="30F531AC" w:rsidR="00DC02B6" w:rsidRPr="00C704F9" w:rsidRDefault="00F42A6E" w:rsidP="00E92897">
            <w:pPr>
              <w:rPr>
                <w:lang w:val="sr-Cyrl-CS"/>
              </w:rPr>
            </w:pPr>
            <w:r>
              <w:rPr>
                <w:lang w:val="sr-Cyrl-CS"/>
              </w:rPr>
              <w:t>Пуни назив лица</w:t>
            </w:r>
          </w:p>
        </w:tc>
        <w:tc>
          <w:tcPr>
            <w:tcW w:w="4272" w:type="dxa"/>
            <w:gridSpan w:val="10"/>
          </w:tcPr>
          <w:p w14:paraId="32A062D1" w14:textId="77777777" w:rsidR="00DC02B6" w:rsidRPr="00395FB8" w:rsidRDefault="00DC02B6" w:rsidP="00EF267A">
            <w:pPr>
              <w:rPr>
                <w:b/>
                <w:lang w:val="sr-Cyrl-CS"/>
              </w:rPr>
            </w:pPr>
          </w:p>
        </w:tc>
      </w:tr>
      <w:tr w:rsidR="00DC02B6" w:rsidRPr="00F05439" w14:paraId="2035F6CA" w14:textId="77777777" w:rsidTr="00D473FB">
        <w:trPr>
          <w:trHeight w:val="245"/>
        </w:trPr>
        <w:tc>
          <w:tcPr>
            <w:tcW w:w="2231" w:type="dxa"/>
          </w:tcPr>
          <w:p w14:paraId="4DE4AD20" w14:textId="77777777" w:rsidR="00DC02B6" w:rsidRPr="00514C6B" w:rsidRDefault="00C704F9" w:rsidP="00EF267A">
            <w:pPr>
              <w:rPr>
                <w:lang w:val="sr-Cyrl-CS"/>
              </w:rPr>
            </w:pPr>
            <w:r w:rsidRPr="00514C6B">
              <w:rPr>
                <w:lang w:val="sr-Cyrl-CS"/>
              </w:rPr>
              <w:t>Сједиште</w:t>
            </w:r>
          </w:p>
        </w:tc>
        <w:tc>
          <w:tcPr>
            <w:tcW w:w="6597" w:type="dxa"/>
            <w:gridSpan w:val="21"/>
          </w:tcPr>
          <w:p w14:paraId="58D28B47" w14:textId="77777777" w:rsidR="00DC02B6" w:rsidRPr="00395FB8" w:rsidRDefault="00DC02B6" w:rsidP="00EF267A">
            <w:pPr>
              <w:rPr>
                <w:b/>
                <w:lang w:val="hr-HR"/>
              </w:rPr>
            </w:pPr>
          </w:p>
        </w:tc>
      </w:tr>
      <w:tr w:rsidR="00DC02B6" w:rsidRPr="00F05439" w14:paraId="74DF4AF2" w14:textId="77777777" w:rsidTr="00D473FB">
        <w:trPr>
          <w:trHeight w:val="245"/>
        </w:trPr>
        <w:tc>
          <w:tcPr>
            <w:tcW w:w="2231" w:type="dxa"/>
          </w:tcPr>
          <w:p w14:paraId="51496E9C" w14:textId="77777777" w:rsidR="00DC02B6" w:rsidRPr="00514C6B" w:rsidRDefault="00C704F9" w:rsidP="00EF267A">
            <w:pPr>
              <w:rPr>
                <w:lang w:val="sr-Cyrl-CS"/>
              </w:rPr>
            </w:pPr>
            <w:r w:rsidRPr="00514C6B">
              <w:rPr>
                <w:lang w:val="sr-Cyrl-CS"/>
              </w:rPr>
              <w:t>Адреса</w:t>
            </w:r>
          </w:p>
        </w:tc>
        <w:tc>
          <w:tcPr>
            <w:tcW w:w="6597" w:type="dxa"/>
            <w:gridSpan w:val="21"/>
          </w:tcPr>
          <w:p w14:paraId="09253E9A" w14:textId="77777777" w:rsidR="00DC02B6" w:rsidRPr="00395FB8" w:rsidRDefault="00DC02B6" w:rsidP="00EF267A">
            <w:pPr>
              <w:rPr>
                <w:b/>
                <w:lang w:val="hr-HR"/>
              </w:rPr>
            </w:pPr>
          </w:p>
        </w:tc>
      </w:tr>
      <w:tr w:rsidR="002A4A12" w:rsidRPr="00F05439" w14:paraId="0636A7E5" w14:textId="77777777" w:rsidTr="00D473FB">
        <w:trPr>
          <w:trHeight w:val="245"/>
        </w:trPr>
        <w:tc>
          <w:tcPr>
            <w:tcW w:w="4556" w:type="dxa"/>
            <w:gridSpan w:val="12"/>
          </w:tcPr>
          <w:p w14:paraId="354B1E2D" w14:textId="77777777" w:rsidR="002A4A12" w:rsidRPr="00514C6B" w:rsidDel="002A4A12" w:rsidRDefault="002A4A12" w:rsidP="00EF267A">
            <w:pPr>
              <w:rPr>
                <w:lang w:val="sr-Cyrl-CS"/>
              </w:rPr>
            </w:pPr>
            <w:r>
              <w:rPr>
                <w:lang w:val="sr-Cyrl-CS"/>
              </w:rPr>
              <w:t xml:space="preserve">Матични број </w:t>
            </w:r>
          </w:p>
        </w:tc>
        <w:tc>
          <w:tcPr>
            <w:tcW w:w="4272" w:type="dxa"/>
            <w:gridSpan w:val="10"/>
          </w:tcPr>
          <w:p w14:paraId="1DD16C5B" w14:textId="77777777" w:rsidR="002A4A12" w:rsidRPr="00395FB8" w:rsidRDefault="002A4A12" w:rsidP="00EF267A">
            <w:pPr>
              <w:rPr>
                <w:b/>
                <w:lang w:val="hr-HR"/>
              </w:rPr>
            </w:pPr>
          </w:p>
        </w:tc>
      </w:tr>
      <w:tr w:rsidR="002A4A12" w:rsidRPr="00F05439" w14:paraId="76996A36" w14:textId="77777777" w:rsidTr="00D473FB">
        <w:trPr>
          <w:trHeight w:val="245"/>
        </w:trPr>
        <w:tc>
          <w:tcPr>
            <w:tcW w:w="4556" w:type="dxa"/>
            <w:gridSpan w:val="12"/>
          </w:tcPr>
          <w:p w14:paraId="79D39E95" w14:textId="77777777" w:rsidR="002A4A12" w:rsidRPr="00514C6B" w:rsidRDefault="002A4A12" w:rsidP="00EF267A">
            <w:pPr>
              <w:rPr>
                <w:lang w:val="sr-Cyrl-CS"/>
              </w:rPr>
            </w:pPr>
            <w:r>
              <w:rPr>
                <w:lang w:val="sr-Cyrl-CS"/>
              </w:rPr>
              <w:t>Јединствени идентификациони број (ЈИБ)</w:t>
            </w:r>
          </w:p>
        </w:tc>
        <w:tc>
          <w:tcPr>
            <w:tcW w:w="4272" w:type="dxa"/>
            <w:gridSpan w:val="10"/>
          </w:tcPr>
          <w:p w14:paraId="4677A247" w14:textId="77777777" w:rsidR="002A4A12" w:rsidRPr="00395FB8" w:rsidRDefault="002A4A12" w:rsidP="00EF267A">
            <w:pPr>
              <w:rPr>
                <w:b/>
                <w:lang w:val="hr-HR"/>
              </w:rPr>
            </w:pPr>
          </w:p>
        </w:tc>
      </w:tr>
      <w:tr w:rsidR="002A4A12" w:rsidRPr="00F05439" w14:paraId="6A994ED6" w14:textId="77777777" w:rsidTr="00D473FB">
        <w:trPr>
          <w:trHeight w:val="245"/>
        </w:trPr>
        <w:tc>
          <w:tcPr>
            <w:tcW w:w="2231" w:type="dxa"/>
          </w:tcPr>
          <w:p w14:paraId="768C9373" w14:textId="77777777" w:rsidR="002A4A12" w:rsidRPr="00514C6B" w:rsidRDefault="002A4A12" w:rsidP="00EF267A">
            <w:pPr>
              <w:rPr>
                <w:lang w:val="sr-Cyrl-CS"/>
              </w:rPr>
            </w:pPr>
            <w:r w:rsidRPr="00514C6B">
              <w:rPr>
                <w:lang w:val="sr-Cyrl-CS"/>
              </w:rPr>
              <w:t>Телефон</w:t>
            </w:r>
          </w:p>
        </w:tc>
        <w:tc>
          <w:tcPr>
            <w:tcW w:w="243" w:type="dxa"/>
          </w:tcPr>
          <w:p w14:paraId="0A018A1B" w14:textId="77777777" w:rsidR="002A4A12" w:rsidRPr="00DE4BC8" w:rsidRDefault="002A4A12" w:rsidP="00EF267A">
            <w:pPr>
              <w:rPr>
                <w:b/>
                <w:lang w:val="hr-HR"/>
              </w:rPr>
            </w:pPr>
          </w:p>
        </w:tc>
        <w:tc>
          <w:tcPr>
            <w:tcW w:w="243" w:type="dxa"/>
            <w:gridSpan w:val="2"/>
          </w:tcPr>
          <w:p w14:paraId="781BF3DD" w14:textId="77777777" w:rsidR="002A4A12" w:rsidRPr="00DE4BC8" w:rsidRDefault="002A4A12" w:rsidP="00EF267A">
            <w:pPr>
              <w:rPr>
                <w:b/>
                <w:lang w:val="hr-HR"/>
              </w:rPr>
            </w:pPr>
          </w:p>
        </w:tc>
        <w:tc>
          <w:tcPr>
            <w:tcW w:w="236" w:type="dxa"/>
          </w:tcPr>
          <w:p w14:paraId="63675F1E" w14:textId="77777777" w:rsidR="002A4A12" w:rsidRPr="00DE4BC8" w:rsidRDefault="002A4A12" w:rsidP="00EF267A">
            <w:pPr>
              <w:rPr>
                <w:b/>
                <w:lang w:val="hr-HR"/>
              </w:rPr>
            </w:pPr>
          </w:p>
        </w:tc>
        <w:tc>
          <w:tcPr>
            <w:tcW w:w="252" w:type="dxa"/>
          </w:tcPr>
          <w:p w14:paraId="0FB8E93A" w14:textId="77777777" w:rsidR="002A4A12" w:rsidRPr="00DE4BC8" w:rsidRDefault="002A4A12" w:rsidP="00EF267A">
            <w:pPr>
              <w:rPr>
                <w:b/>
                <w:lang w:val="hr-HR"/>
              </w:rPr>
            </w:pPr>
          </w:p>
        </w:tc>
        <w:tc>
          <w:tcPr>
            <w:tcW w:w="244" w:type="dxa"/>
          </w:tcPr>
          <w:p w14:paraId="43D81C0E" w14:textId="77777777" w:rsidR="002A4A12" w:rsidRPr="00DE4BC8" w:rsidRDefault="002A4A12" w:rsidP="00EF267A">
            <w:pPr>
              <w:rPr>
                <w:b/>
                <w:lang w:val="hr-HR"/>
              </w:rPr>
            </w:pPr>
          </w:p>
        </w:tc>
        <w:tc>
          <w:tcPr>
            <w:tcW w:w="244" w:type="dxa"/>
          </w:tcPr>
          <w:p w14:paraId="54B91196" w14:textId="77777777" w:rsidR="002A4A12" w:rsidRPr="00DE4BC8" w:rsidRDefault="002A4A12" w:rsidP="00EF267A">
            <w:pPr>
              <w:rPr>
                <w:b/>
                <w:lang w:val="hr-HR"/>
              </w:rPr>
            </w:pPr>
          </w:p>
        </w:tc>
        <w:tc>
          <w:tcPr>
            <w:tcW w:w="244" w:type="dxa"/>
          </w:tcPr>
          <w:p w14:paraId="5AE492CA" w14:textId="77777777" w:rsidR="002A4A12" w:rsidRPr="00DE4BC8" w:rsidRDefault="002A4A12" w:rsidP="00EF267A">
            <w:pPr>
              <w:rPr>
                <w:b/>
                <w:lang w:val="hr-HR"/>
              </w:rPr>
            </w:pPr>
          </w:p>
        </w:tc>
        <w:tc>
          <w:tcPr>
            <w:tcW w:w="244" w:type="dxa"/>
          </w:tcPr>
          <w:p w14:paraId="0DE02D6C" w14:textId="77777777" w:rsidR="002A4A12" w:rsidRPr="00DE4BC8" w:rsidRDefault="002A4A12" w:rsidP="00EF267A">
            <w:pPr>
              <w:rPr>
                <w:b/>
                <w:lang w:val="hr-HR"/>
              </w:rPr>
            </w:pPr>
          </w:p>
        </w:tc>
        <w:tc>
          <w:tcPr>
            <w:tcW w:w="244" w:type="dxa"/>
          </w:tcPr>
          <w:p w14:paraId="6C3B3A22" w14:textId="77777777" w:rsidR="002A4A12" w:rsidRPr="00DE4BC8" w:rsidRDefault="002A4A12" w:rsidP="00EF267A">
            <w:pPr>
              <w:rPr>
                <w:b/>
                <w:lang w:val="hr-HR"/>
              </w:rPr>
            </w:pPr>
          </w:p>
        </w:tc>
        <w:tc>
          <w:tcPr>
            <w:tcW w:w="2146" w:type="dxa"/>
            <w:gridSpan w:val="2"/>
          </w:tcPr>
          <w:p w14:paraId="37322981" w14:textId="77777777" w:rsidR="002A4A12" w:rsidRPr="00514C6B" w:rsidRDefault="002A4A12" w:rsidP="00EF267A">
            <w:pPr>
              <w:rPr>
                <w:lang w:val="sr-Cyrl-CS"/>
              </w:rPr>
            </w:pPr>
            <w:r w:rsidRPr="00514C6B">
              <w:rPr>
                <w:lang w:val="sr-Cyrl-CS"/>
              </w:rPr>
              <w:t>Телефакс</w:t>
            </w:r>
          </w:p>
        </w:tc>
        <w:tc>
          <w:tcPr>
            <w:tcW w:w="244" w:type="dxa"/>
          </w:tcPr>
          <w:p w14:paraId="1A6F1D25" w14:textId="77777777" w:rsidR="002A4A12" w:rsidRPr="00DE4BC8" w:rsidRDefault="002A4A12" w:rsidP="00EF267A">
            <w:pPr>
              <w:rPr>
                <w:b/>
                <w:lang w:val="hr-HR"/>
              </w:rPr>
            </w:pPr>
          </w:p>
        </w:tc>
        <w:tc>
          <w:tcPr>
            <w:tcW w:w="244" w:type="dxa"/>
          </w:tcPr>
          <w:p w14:paraId="33BDE1C5" w14:textId="77777777" w:rsidR="002A4A12" w:rsidRPr="00DE4BC8" w:rsidRDefault="002A4A12" w:rsidP="00EF267A">
            <w:pPr>
              <w:rPr>
                <w:b/>
                <w:lang w:val="hr-HR"/>
              </w:rPr>
            </w:pPr>
          </w:p>
        </w:tc>
        <w:tc>
          <w:tcPr>
            <w:tcW w:w="244" w:type="dxa"/>
          </w:tcPr>
          <w:p w14:paraId="168B076E" w14:textId="77777777" w:rsidR="002A4A12" w:rsidRPr="00DE4BC8" w:rsidRDefault="002A4A12" w:rsidP="00EF267A">
            <w:pPr>
              <w:rPr>
                <w:b/>
                <w:lang w:val="hr-HR"/>
              </w:rPr>
            </w:pPr>
          </w:p>
        </w:tc>
        <w:tc>
          <w:tcPr>
            <w:tcW w:w="244" w:type="dxa"/>
          </w:tcPr>
          <w:p w14:paraId="6EA8B7A9" w14:textId="77777777" w:rsidR="002A4A12" w:rsidRPr="00DE4BC8" w:rsidRDefault="002A4A12" w:rsidP="00EF267A">
            <w:pPr>
              <w:rPr>
                <w:b/>
                <w:lang w:val="hr-HR"/>
              </w:rPr>
            </w:pPr>
          </w:p>
        </w:tc>
        <w:tc>
          <w:tcPr>
            <w:tcW w:w="244" w:type="dxa"/>
          </w:tcPr>
          <w:p w14:paraId="599AD125" w14:textId="77777777" w:rsidR="002A4A12" w:rsidRPr="00DE4BC8" w:rsidRDefault="002A4A12" w:rsidP="00EF267A">
            <w:pPr>
              <w:rPr>
                <w:b/>
                <w:lang w:val="hr-HR"/>
              </w:rPr>
            </w:pPr>
          </w:p>
        </w:tc>
        <w:tc>
          <w:tcPr>
            <w:tcW w:w="244" w:type="dxa"/>
          </w:tcPr>
          <w:p w14:paraId="235650EF" w14:textId="77777777" w:rsidR="002A4A12" w:rsidRPr="00DE4BC8" w:rsidRDefault="002A4A12" w:rsidP="00EF267A">
            <w:pPr>
              <w:rPr>
                <w:b/>
                <w:lang w:val="hr-HR"/>
              </w:rPr>
            </w:pPr>
          </w:p>
        </w:tc>
        <w:tc>
          <w:tcPr>
            <w:tcW w:w="244" w:type="dxa"/>
          </w:tcPr>
          <w:p w14:paraId="416BA828" w14:textId="77777777" w:rsidR="002A4A12" w:rsidRPr="00DE4BC8" w:rsidRDefault="002A4A12" w:rsidP="00EF267A">
            <w:pPr>
              <w:rPr>
                <w:b/>
                <w:lang w:val="hr-HR"/>
              </w:rPr>
            </w:pPr>
          </w:p>
        </w:tc>
        <w:tc>
          <w:tcPr>
            <w:tcW w:w="244" w:type="dxa"/>
          </w:tcPr>
          <w:p w14:paraId="5A1EDD5F" w14:textId="77777777" w:rsidR="002A4A12" w:rsidRPr="00DE4BC8" w:rsidRDefault="002A4A12" w:rsidP="00EF267A">
            <w:pPr>
              <w:rPr>
                <w:b/>
                <w:lang w:val="hr-HR"/>
              </w:rPr>
            </w:pPr>
          </w:p>
        </w:tc>
        <w:tc>
          <w:tcPr>
            <w:tcW w:w="305" w:type="dxa"/>
          </w:tcPr>
          <w:p w14:paraId="6D1F735B" w14:textId="77777777" w:rsidR="002A4A12" w:rsidRPr="00DE4BC8" w:rsidRDefault="002A4A12" w:rsidP="00EF267A">
            <w:pPr>
              <w:rPr>
                <w:b/>
                <w:lang w:val="hr-HR"/>
              </w:rPr>
            </w:pPr>
          </w:p>
        </w:tc>
      </w:tr>
      <w:tr w:rsidR="002A4A12" w:rsidRPr="00F05439" w14:paraId="36956696" w14:textId="77777777" w:rsidTr="00D473FB">
        <w:trPr>
          <w:trHeight w:val="245"/>
        </w:trPr>
        <w:tc>
          <w:tcPr>
            <w:tcW w:w="2231" w:type="dxa"/>
          </w:tcPr>
          <w:p w14:paraId="16724D6C" w14:textId="77777777" w:rsidR="002A4A12" w:rsidRPr="00514C6B" w:rsidRDefault="002A4A12" w:rsidP="00EF267A">
            <w:pPr>
              <w:rPr>
                <w:lang w:val="sr-Cyrl-CS"/>
              </w:rPr>
            </w:pPr>
            <w:r w:rsidRPr="00514C6B">
              <w:rPr>
                <w:lang w:val="sr-Cyrl-CS"/>
              </w:rPr>
              <w:t xml:space="preserve">Електронска </w:t>
            </w:r>
            <w:r w:rsidR="00D473FB">
              <w:rPr>
                <w:lang w:val="sr-Cyrl-CS"/>
              </w:rPr>
              <w:t xml:space="preserve">и интернет </w:t>
            </w:r>
            <w:r w:rsidRPr="00514C6B">
              <w:rPr>
                <w:lang w:val="sr-Cyrl-CS"/>
              </w:rPr>
              <w:t>адреса</w:t>
            </w:r>
          </w:p>
        </w:tc>
        <w:tc>
          <w:tcPr>
            <w:tcW w:w="6597" w:type="dxa"/>
            <w:gridSpan w:val="21"/>
          </w:tcPr>
          <w:p w14:paraId="3A10EE5E" w14:textId="77777777" w:rsidR="002A4A12" w:rsidRPr="00DE4BC8" w:rsidRDefault="002A4A12" w:rsidP="00EF267A">
            <w:pPr>
              <w:rPr>
                <w:b/>
                <w:lang w:val="hr-HR"/>
              </w:rPr>
            </w:pPr>
          </w:p>
        </w:tc>
      </w:tr>
      <w:tr w:rsidR="00E92897" w:rsidRPr="00F05439" w14:paraId="777C1833" w14:textId="77777777" w:rsidTr="007776E8">
        <w:trPr>
          <w:trHeight w:val="565"/>
        </w:trPr>
        <w:tc>
          <w:tcPr>
            <w:tcW w:w="2547" w:type="dxa"/>
            <w:gridSpan w:val="3"/>
            <w:vAlign w:val="center"/>
          </w:tcPr>
          <w:p w14:paraId="1C8D6B8D" w14:textId="77777777" w:rsidR="00E92897" w:rsidRPr="00514C6B" w:rsidRDefault="00E92897" w:rsidP="00EF267A">
            <w:pPr>
              <w:rPr>
                <w:lang w:val="sr-Cyrl-CS"/>
              </w:rPr>
            </w:pPr>
            <w:r>
              <w:rPr>
                <w:lang w:val="sr-Cyrl-CS"/>
              </w:rPr>
              <w:t>Лице овлаш</w:t>
            </w:r>
            <w:r>
              <w:rPr>
                <w:lang w:val="sr-Cyrl-BA"/>
              </w:rPr>
              <w:t>ћ</w:t>
            </w:r>
            <w:r>
              <w:rPr>
                <w:lang w:val="sr-Cyrl-CS"/>
              </w:rPr>
              <w:t>ено за заступање (заступник)</w:t>
            </w:r>
          </w:p>
        </w:tc>
        <w:tc>
          <w:tcPr>
            <w:tcW w:w="6281" w:type="dxa"/>
            <w:gridSpan w:val="19"/>
          </w:tcPr>
          <w:p w14:paraId="2311E608" w14:textId="497F53D9" w:rsidR="00E92897" w:rsidRPr="00D473FB" w:rsidRDefault="00E92897" w:rsidP="00EF267A">
            <w:pPr>
              <w:rPr>
                <w:lang w:val="sr-Cyrl-CS"/>
              </w:rPr>
            </w:pPr>
          </w:p>
          <w:p w14:paraId="24AF632A" w14:textId="34C086CC" w:rsidR="00E92897" w:rsidRPr="00C92A82" w:rsidRDefault="00E92897" w:rsidP="00EF267A">
            <w:pPr>
              <w:rPr>
                <w:b/>
                <w:lang w:val="sr-Cyrl-CS"/>
              </w:rPr>
            </w:pPr>
          </w:p>
        </w:tc>
      </w:tr>
    </w:tbl>
    <w:p w14:paraId="1C907520" w14:textId="77777777" w:rsidR="00772FD5" w:rsidRPr="001F4582" w:rsidRDefault="00A82843" w:rsidP="00307592">
      <w:pPr>
        <w:rPr>
          <w:b/>
          <w:color w:val="FFFFFF"/>
          <w:sz w:val="22"/>
          <w:szCs w:val="22"/>
          <w:lang w:val="sr-Cyrl-CS"/>
        </w:rPr>
      </w:pPr>
      <w:r w:rsidRPr="00A82843">
        <w:rPr>
          <w:rStyle w:val="FootnoteReference"/>
          <w:b/>
          <w:color w:val="FFFFFF"/>
          <w:sz w:val="22"/>
          <w:szCs w:val="22"/>
          <w:lang w:val="hr-HR"/>
        </w:rPr>
        <w:footnoteReference w:id="1"/>
      </w:r>
      <w:r w:rsidRPr="00A82843">
        <w:rPr>
          <w:b/>
          <w:color w:val="FFFFFF"/>
          <w:sz w:val="22"/>
          <w:szCs w:val="22"/>
          <w:lang w:val="hr-HR"/>
        </w:rPr>
        <w:t xml:space="preserve"> </w:t>
      </w:r>
      <w:r w:rsidRPr="00A82843">
        <w:rPr>
          <w:rStyle w:val="FootnoteReference"/>
          <w:b/>
          <w:color w:val="FFFFFF"/>
          <w:sz w:val="22"/>
          <w:szCs w:val="22"/>
          <w:lang w:val="hr-HR"/>
        </w:rPr>
        <w:footnoteReference w:id="2"/>
      </w:r>
    </w:p>
    <w:tbl>
      <w:tblPr>
        <w:tblStyle w:val="TableGrid"/>
        <w:tblpPr w:leftFromText="180" w:rightFromText="180" w:vertAnchor="text" w:horzAnchor="margin" w:tblpY="227"/>
        <w:tblW w:w="0" w:type="auto"/>
        <w:tblLook w:val="01E0" w:firstRow="1" w:lastRow="1" w:firstColumn="1" w:lastColumn="1" w:noHBand="0" w:noVBand="0"/>
      </w:tblPr>
      <w:tblGrid>
        <w:gridCol w:w="4815"/>
        <w:gridCol w:w="425"/>
        <w:gridCol w:w="3588"/>
      </w:tblGrid>
      <w:tr w:rsidR="00E92897" w:rsidRPr="00F05439" w14:paraId="07318EA1" w14:textId="77777777" w:rsidTr="00AA2F3C">
        <w:trPr>
          <w:trHeight w:val="233"/>
        </w:trPr>
        <w:tc>
          <w:tcPr>
            <w:tcW w:w="4815" w:type="dxa"/>
            <w:vMerge w:val="restart"/>
            <w:tcBorders>
              <w:top w:val="single" w:sz="4" w:space="0" w:color="auto"/>
            </w:tcBorders>
            <w:shd w:val="clear" w:color="auto" w:fill="auto"/>
            <w:vAlign w:val="center"/>
          </w:tcPr>
          <w:p w14:paraId="72EA6786" w14:textId="77777777" w:rsidR="00E92897" w:rsidRPr="00395FB8" w:rsidRDefault="00E92897" w:rsidP="00AA2F3C">
            <w:pPr>
              <w:rPr>
                <w:lang w:val="hr-HR"/>
              </w:rPr>
            </w:pPr>
            <w:r>
              <w:rPr>
                <w:lang w:val="sr-Cyrl-CS"/>
              </w:rPr>
              <w:t xml:space="preserve">Енергетске дјелатности за које лице које се цертификује има издате дозволе </w:t>
            </w:r>
          </w:p>
        </w:tc>
        <w:tc>
          <w:tcPr>
            <w:tcW w:w="425" w:type="dxa"/>
            <w:tcBorders>
              <w:top w:val="single" w:sz="4" w:space="0" w:color="auto"/>
            </w:tcBorders>
            <w:shd w:val="clear" w:color="auto" w:fill="auto"/>
          </w:tcPr>
          <w:p w14:paraId="25927ACA" w14:textId="77777777" w:rsidR="00E92897" w:rsidRPr="00395FB8" w:rsidRDefault="00E92897" w:rsidP="00AA2F3C">
            <w:pPr>
              <w:jc w:val="center"/>
              <w:rPr>
                <w:lang w:val="hr-HR"/>
              </w:rPr>
            </w:pPr>
            <w:r w:rsidRPr="00395FB8">
              <w:rPr>
                <w:lang w:val="hr-HR"/>
              </w:rPr>
              <w:t>1</w:t>
            </w:r>
            <w:r>
              <w:rPr>
                <w:lang w:val="hr-HR"/>
              </w:rPr>
              <w:t>.</w:t>
            </w:r>
          </w:p>
        </w:tc>
        <w:tc>
          <w:tcPr>
            <w:tcW w:w="3588" w:type="dxa"/>
          </w:tcPr>
          <w:p w14:paraId="7F7D5BA4" w14:textId="77777777" w:rsidR="00E92897" w:rsidRPr="00395FB8" w:rsidRDefault="00E92897" w:rsidP="00AA2F3C">
            <w:pPr>
              <w:rPr>
                <w:lang w:val="hr-HR"/>
              </w:rPr>
            </w:pPr>
          </w:p>
        </w:tc>
      </w:tr>
      <w:tr w:rsidR="00E92897" w:rsidRPr="00F05439" w14:paraId="04EEFE21" w14:textId="77777777" w:rsidTr="00AA2F3C">
        <w:trPr>
          <w:trHeight w:val="124"/>
        </w:trPr>
        <w:tc>
          <w:tcPr>
            <w:tcW w:w="4815" w:type="dxa"/>
            <w:vMerge/>
            <w:shd w:val="clear" w:color="auto" w:fill="auto"/>
          </w:tcPr>
          <w:p w14:paraId="13396745" w14:textId="77777777" w:rsidR="00E92897" w:rsidRPr="00395FB8" w:rsidRDefault="00E92897" w:rsidP="00AA2F3C">
            <w:pPr>
              <w:rPr>
                <w:lang w:val="hr-HR"/>
              </w:rPr>
            </w:pPr>
          </w:p>
        </w:tc>
        <w:tc>
          <w:tcPr>
            <w:tcW w:w="425" w:type="dxa"/>
            <w:shd w:val="clear" w:color="auto" w:fill="auto"/>
          </w:tcPr>
          <w:p w14:paraId="1C3B7F10" w14:textId="77777777" w:rsidR="00E92897" w:rsidRPr="00395FB8" w:rsidRDefault="00E92897" w:rsidP="00AA2F3C">
            <w:pPr>
              <w:jc w:val="center"/>
              <w:rPr>
                <w:lang w:val="hr-HR"/>
              </w:rPr>
            </w:pPr>
            <w:r w:rsidRPr="00395FB8">
              <w:rPr>
                <w:lang w:val="hr-HR"/>
              </w:rPr>
              <w:t>2</w:t>
            </w:r>
            <w:r>
              <w:rPr>
                <w:lang w:val="hr-HR"/>
              </w:rPr>
              <w:t>.</w:t>
            </w:r>
          </w:p>
        </w:tc>
        <w:tc>
          <w:tcPr>
            <w:tcW w:w="3588" w:type="dxa"/>
          </w:tcPr>
          <w:p w14:paraId="318636BF" w14:textId="77777777" w:rsidR="00E92897" w:rsidRPr="00395FB8" w:rsidRDefault="00E92897" w:rsidP="00AA2F3C">
            <w:pPr>
              <w:rPr>
                <w:lang w:val="hr-HR"/>
              </w:rPr>
            </w:pPr>
          </w:p>
        </w:tc>
      </w:tr>
      <w:tr w:rsidR="00E92897" w:rsidRPr="00F05439" w14:paraId="21A4C670" w14:textId="77777777" w:rsidTr="00AA2F3C">
        <w:trPr>
          <w:trHeight w:val="124"/>
        </w:trPr>
        <w:tc>
          <w:tcPr>
            <w:tcW w:w="4815" w:type="dxa"/>
            <w:vMerge/>
            <w:shd w:val="clear" w:color="auto" w:fill="auto"/>
          </w:tcPr>
          <w:p w14:paraId="5F97E911" w14:textId="77777777" w:rsidR="00E92897" w:rsidRPr="00395FB8" w:rsidRDefault="00E92897" w:rsidP="00AA2F3C">
            <w:pPr>
              <w:rPr>
                <w:lang w:val="hr-HR"/>
              </w:rPr>
            </w:pPr>
          </w:p>
        </w:tc>
        <w:tc>
          <w:tcPr>
            <w:tcW w:w="425" w:type="dxa"/>
            <w:shd w:val="clear" w:color="auto" w:fill="auto"/>
          </w:tcPr>
          <w:p w14:paraId="61D50A0A" w14:textId="77777777" w:rsidR="00E92897" w:rsidRPr="00395FB8" w:rsidRDefault="00E92897" w:rsidP="00AA2F3C">
            <w:pPr>
              <w:jc w:val="center"/>
              <w:rPr>
                <w:lang w:val="hr-HR"/>
              </w:rPr>
            </w:pPr>
            <w:r w:rsidRPr="00395FB8">
              <w:rPr>
                <w:lang w:val="hr-HR"/>
              </w:rPr>
              <w:t>3</w:t>
            </w:r>
            <w:r>
              <w:rPr>
                <w:lang w:val="hr-HR"/>
              </w:rPr>
              <w:t>.</w:t>
            </w:r>
          </w:p>
        </w:tc>
        <w:tc>
          <w:tcPr>
            <w:tcW w:w="3588" w:type="dxa"/>
          </w:tcPr>
          <w:p w14:paraId="44EF0BCE" w14:textId="77777777" w:rsidR="00E92897" w:rsidRPr="00395FB8" w:rsidRDefault="00E92897" w:rsidP="00AA2F3C">
            <w:pPr>
              <w:rPr>
                <w:lang w:val="hr-HR"/>
              </w:rPr>
            </w:pPr>
          </w:p>
        </w:tc>
      </w:tr>
      <w:tr w:rsidR="00E92897" w:rsidRPr="00F05439" w14:paraId="7B9A99A0" w14:textId="77777777" w:rsidTr="00AA2F3C">
        <w:trPr>
          <w:trHeight w:val="124"/>
        </w:trPr>
        <w:tc>
          <w:tcPr>
            <w:tcW w:w="4815" w:type="dxa"/>
            <w:vMerge/>
            <w:shd w:val="clear" w:color="auto" w:fill="auto"/>
          </w:tcPr>
          <w:p w14:paraId="495D800B" w14:textId="77777777" w:rsidR="00E92897" w:rsidRPr="00395FB8" w:rsidRDefault="00E92897" w:rsidP="00AA2F3C">
            <w:pPr>
              <w:rPr>
                <w:lang w:val="hr-HR"/>
              </w:rPr>
            </w:pPr>
          </w:p>
        </w:tc>
        <w:tc>
          <w:tcPr>
            <w:tcW w:w="425" w:type="dxa"/>
            <w:shd w:val="clear" w:color="auto" w:fill="auto"/>
          </w:tcPr>
          <w:p w14:paraId="2305F92B" w14:textId="77777777" w:rsidR="00E92897" w:rsidRPr="00395FB8" w:rsidRDefault="00E92897" w:rsidP="00AA2F3C">
            <w:pPr>
              <w:jc w:val="center"/>
              <w:rPr>
                <w:lang w:val="hr-HR"/>
              </w:rPr>
            </w:pPr>
            <w:r w:rsidRPr="00395FB8">
              <w:rPr>
                <w:lang w:val="hr-HR"/>
              </w:rPr>
              <w:t>4</w:t>
            </w:r>
            <w:r>
              <w:rPr>
                <w:lang w:val="hr-HR"/>
              </w:rPr>
              <w:t>.</w:t>
            </w:r>
          </w:p>
        </w:tc>
        <w:tc>
          <w:tcPr>
            <w:tcW w:w="3588" w:type="dxa"/>
          </w:tcPr>
          <w:p w14:paraId="3734B1ED" w14:textId="77777777" w:rsidR="00E92897" w:rsidRPr="00395FB8" w:rsidRDefault="00E92897" w:rsidP="00AA2F3C">
            <w:pPr>
              <w:rPr>
                <w:lang w:val="hr-HR"/>
              </w:rPr>
            </w:pPr>
          </w:p>
        </w:tc>
      </w:tr>
      <w:tr w:rsidR="00E92897" w:rsidRPr="00F05439" w14:paraId="0D876029" w14:textId="77777777" w:rsidTr="00AA2F3C">
        <w:trPr>
          <w:trHeight w:val="124"/>
        </w:trPr>
        <w:tc>
          <w:tcPr>
            <w:tcW w:w="4815" w:type="dxa"/>
            <w:vMerge/>
            <w:shd w:val="clear" w:color="auto" w:fill="auto"/>
          </w:tcPr>
          <w:p w14:paraId="750488BB" w14:textId="77777777" w:rsidR="00E92897" w:rsidRPr="00395FB8" w:rsidRDefault="00E92897" w:rsidP="00AA2F3C">
            <w:pPr>
              <w:rPr>
                <w:lang w:val="hr-HR"/>
              </w:rPr>
            </w:pPr>
          </w:p>
        </w:tc>
        <w:tc>
          <w:tcPr>
            <w:tcW w:w="425" w:type="dxa"/>
            <w:shd w:val="clear" w:color="auto" w:fill="auto"/>
          </w:tcPr>
          <w:p w14:paraId="49FE66A5" w14:textId="77777777" w:rsidR="00E92897" w:rsidRPr="00A70C4A" w:rsidRDefault="00E92897" w:rsidP="00AA2F3C">
            <w:pPr>
              <w:jc w:val="center"/>
              <w:rPr>
                <w:lang w:val="sr-Cyrl-RS"/>
              </w:rPr>
            </w:pPr>
            <w:r>
              <w:rPr>
                <w:lang w:val="sr-Cyrl-RS"/>
              </w:rPr>
              <w:t>5.</w:t>
            </w:r>
          </w:p>
        </w:tc>
        <w:tc>
          <w:tcPr>
            <w:tcW w:w="3588" w:type="dxa"/>
          </w:tcPr>
          <w:p w14:paraId="3FB49365" w14:textId="77777777" w:rsidR="00E92897" w:rsidRPr="00395FB8" w:rsidRDefault="00E92897" w:rsidP="00AA2F3C">
            <w:pPr>
              <w:rPr>
                <w:lang w:val="hr-HR"/>
              </w:rPr>
            </w:pPr>
          </w:p>
        </w:tc>
      </w:tr>
    </w:tbl>
    <w:p w14:paraId="6CE9FC80" w14:textId="77777777" w:rsidR="00772FD5" w:rsidRDefault="00772FD5" w:rsidP="00EF267A">
      <w:pPr>
        <w:rPr>
          <w:b/>
          <w:sz w:val="22"/>
          <w:szCs w:val="22"/>
          <w:lang w:val="ru-RU"/>
        </w:rPr>
      </w:pPr>
    </w:p>
    <w:p w14:paraId="5C855030" w14:textId="77777777" w:rsidR="00D0453F" w:rsidRDefault="00D0453F" w:rsidP="00EF267A">
      <w:pPr>
        <w:rPr>
          <w:b/>
          <w:sz w:val="22"/>
          <w:szCs w:val="22"/>
          <w:lang w:val="ru-RU"/>
        </w:rPr>
      </w:pPr>
    </w:p>
    <w:tbl>
      <w:tblPr>
        <w:tblStyle w:val="TableGrid"/>
        <w:tblpPr w:leftFromText="180" w:rightFromText="180" w:vertAnchor="text" w:horzAnchor="margin" w:tblpX="-39" w:tblpY="-6"/>
        <w:tblW w:w="9178" w:type="dxa"/>
        <w:tblLayout w:type="fixed"/>
        <w:tblLook w:val="01E0" w:firstRow="1" w:lastRow="1" w:firstColumn="1" w:lastColumn="1" w:noHBand="0" w:noVBand="0"/>
      </w:tblPr>
      <w:tblGrid>
        <w:gridCol w:w="846"/>
        <w:gridCol w:w="6497"/>
        <w:gridCol w:w="962"/>
        <w:gridCol w:w="873"/>
      </w:tblGrid>
      <w:tr w:rsidR="00D0453F" w14:paraId="7EEA25E4" w14:textId="77777777" w:rsidTr="00AA2F3C">
        <w:trPr>
          <w:trHeight w:val="278"/>
        </w:trPr>
        <w:tc>
          <w:tcPr>
            <w:tcW w:w="9178" w:type="dxa"/>
            <w:gridSpan w:val="4"/>
          </w:tcPr>
          <w:p w14:paraId="176E561C" w14:textId="77777777" w:rsidR="00D0453F" w:rsidRPr="00190EFB" w:rsidRDefault="00D0453F" w:rsidP="00AA2F3C">
            <w:pPr>
              <w:rPr>
                <w:b/>
                <w:lang w:val="hr-HR"/>
              </w:rPr>
            </w:pPr>
            <w:r>
              <w:rPr>
                <w:b/>
                <w:lang w:val="sr-Cyrl-RS"/>
              </w:rPr>
              <w:t>Б</w:t>
            </w:r>
            <w:r w:rsidRPr="00190EFB">
              <w:rPr>
                <w:b/>
                <w:lang w:val="hr-HR"/>
              </w:rPr>
              <w:t xml:space="preserve">. </w:t>
            </w:r>
            <w:r>
              <w:rPr>
                <w:b/>
                <w:lang w:val="sr-Cyrl-BA"/>
              </w:rPr>
              <w:t xml:space="preserve">  </w:t>
            </w:r>
            <w:r>
              <w:rPr>
                <w:b/>
                <w:lang w:val="sr-Cyrl-CS"/>
              </w:rPr>
              <w:t>ИЗЈАВ</w:t>
            </w:r>
            <w:r>
              <w:rPr>
                <w:b/>
                <w:lang w:val="sr-Cyrl-BA"/>
              </w:rPr>
              <w:t>А</w:t>
            </w:r>
            <w:r w:rsidRPr="00190EFB">
              <w:rPr>
                <w:b/>
                <w:lang w:val="sr-Cyrl-CS"/>
              </w:rPr>
              <w:t xml:space="preserve"> УЗ ЗАХТЈЕВ</w:t>
            </w:r>
            <w:r w:rsidRPr="00190EFB">
              <w:rPr>
                <w:b/>
                <w:lang w:val="hr-HR"/>
              </w:rPr>
              <w:t xml:space="preserve"> </w:t>
            </w:r>
          </w:p>
        </w:tc>
      </w:tr>
      <w:tr w:rsidR="00D0453F" w14:paraId="0AA0384C" w14:textId="77777777" w:rsidTr="00AA2F3C">
        <w:trPr>
          <w:trHeight w:val="699"/>
        </w:trPr>
        <w:tc>
          <w:tcPr>
            <w:tcW w:w="846" w:type="dxa"/>
            <w:vAlign w:val="center"/>
          </w:tcPr>
          <w:p w14:paraId="77BCA518" w14:textId="77777777" w:rsidR="00D0453F" w:rsidRPr="00B36BE9" w:rsidRDefault="00D0453F" w:rsidP="00AA2F3C">
            <w:pPr>
              <w:jc w:val="center"/>
              <w:rPr>
                <w:lang w:val="sr-Cyrl-CS"/>
              </w:rPr>
            </w:pPr>
            <w:r w:rsidRPr="00B36BE9">
              <w:rPr>
                <w:lang w:val="sr-Cyrl-CS"/>
              </w:rPr>
              <w:t>Р.бр.</w:t>
            </w:r>
          </w:p>
        </w:tc>
        <w:tc>
          <w:tcPr>
            <w:tcW w:w="6497" w:type="dxa"/>
            <w:vAlign w:val="center"/>
          </w:tcPr>
          <w:p w14:paraId="1B1680EF" w14:textId="77777777" w:rsidR="00D0453F" w:rsidRPr="00B36BE9" w:rsidRDefault="00D0453F" w:rsidP="00AA2F3C">
            <w:pPr>
              <w:jc w:val="center"/>
              <w:rPr>
                <w:lang w:val="sr-Cyrl-CS"/>
              </w:rPr>
            </w:pPr>
            <w:r w:rsidRPr="00B36BE9">
              <w:rPr>
                <w:lang w:val="sr-Cyrl-CS"/>
              </w:rPr>
              <w:t>Изјава</w:t>
            </w:r>
          </w:p>
        </w:tc>
        <w:tc>
          <w:tcPr>
            <w:tcW w:w="1835" w:type="dxa"/>
            <w:gridSpan w:val="2"/>
            <w:vAlign w:val="center"/>
          </w:tcPr>
          <w:p w14:paraId="495D0400" w14:textId="77777777" w:rsidR="00D0453F" w:rsidRDefault="00D0453F" w:rsidP="00AA2F3C">
            <w:pPr>
              <w:jc w:val="center"/>
              <w:rPr>
                <w:lang w:val="sr-Cyrl-CS"/>
              </w:rPr>
            </w:pPr>
            <w:r>
              <w:rPr>
                <w:lang w:val="sr-Cyrl-CS"/>
              </w:rPr>
              <w:t>ПРИЛОЖЕНО</w:t>
            </w:r>
          </w:p>
          <w:p w14:paraId="106F502A" w14:textId="77777777" w:rsidR="00D0453F" w:rsidRPr="00B36BE9" w:rsidRDefault="00D0453F" w:rsidP="00AA2F3C">
            <w:pPr>
              <w:jc w:val="center"/>
              <w:rPr>
                <w:lang w:val="sr-Cyrl-CS"/>
              </w:rPr>
            </w:pPr>
            <w:r w:rsidRPr="00B36BE9">
              <w:rPr>
                <w:lang w:val="sr-Cyrl-CS"/>
              </w:rPr>
              <w:t>(крстић)</w:t>
            </w:r>
          </w:p>
          <w:p w14:paraId="19631EC5" w14:textId="77777777" w:rsidR="00D0453F" w:rsidRPr="00B36BE9" w:rsidRDefault="00D0453F" w:rsidP="00AA2F3C">
            <w:pPr>
              <w:jc w:val="center"/>
              <w:rPr>
                <w:lang w:val="sr-Cyrl-CS"/>
              </w:rPr>
            </w:pPr>
            <w:r w:rsidRPr="00B36BE9">
              <w:rPr>
                <w:lang w:val="sr-Cyrl-CS"/>
              </w:rPr>
              <w:t>ДА</w:t>
            </w:r>
            <w:r>
              <w:rPr>
                <w:lang w:val="hr-HR"/>
              </w:rPr>
              <w:t xml:space="preserve">            </w:t>
            </w:r>
            <w:r w:rsidRPr="00B36BE9">
              <w:rPr>
                <w:lang w:val="sr-Cyrl-CS"/>
              </w:rPr>
              <w:t>НЕ</w:t>
            </w:r>
          </w:p>
        </w:tc>
      </w:tr>
      <w:tr w:rsidR="00D0453F" w14:paraId="7D7FB987" w14:textId="77777777" w:rsidTr="00AA2F3C">
        <w:trPr>
          <w:trHeight w:val="681"/>
        </w:trPr>
        <w:tc>
          <w:tcPr>
            <w:tcW w:w="846" w:type="dxa"/>
            <w:vAlign w:val="center"/>
          </w:tcPr>
          <w:p w14:paraId="3F9C6F16" w14:textId="77777777" w:rsidR="00D0453F" w:rsidRPr="00190EFB" w:rsidRDefault="00D0453F" w:rsidP="00AA2F3C">
            <w:pPr>
              <w:jc w:val="center"/>
              <w:rPr>
                <w:lang w:val="sr-Cyrl-CS"/>
              </w:rPr>
            </w:pPr>
            <w:r>
              <w:rPr>
                <w:lang w:val="sr-Cyrl-CS"/>
              </w:rPr>
              <w:t>1.</w:t>
            </w:r>
          </w:p>
        </w:tc>
        <w:tc>
          <w:tcPr>
            <w:tcW w:w="6497" w:type="dxa"/>
          </w:tcPr>
          <w:p w14:paraId="6F5E70A9" w14:textId="77777777" w:rsidR="00D0453F" w:rsidRPr="009A0F07" w:rsidRDefault="00D0453F" w:rsidP="00AA2F3C">
            <w:pPr>
              <w:jc w:val="both"/>
              <w:rPr>
                <w:lang w:val="sr-Cyrl-BA"/>
              </w:rPr>
            </w:pPr>
            <w:r>
              <w:rPr>
                <w:lang w:val="sr-Cyrl-CS"/>
              </w:rPr>
              <w:t>Изјава лица које се цертификује о тачности и вјеродостојности достављених података</w:t>
            </w:r>
          </w:p>
        </w:tc>
        <w:tc>
          <w:tcPr>
            <w:tcW w:w="962" w:type="dxa"/>
            <w:vAlign w:val="center"/>
          </w:tcPr>
          <w:p w14:paraId="15150326" w14:textId="77777777" w:rsidR="00D0453F" w:rsidRPr="006C2DA2" w:rsidRDefault="00D0453F" w:rsidP="00AA2F3C">
            <w:pPr>
              <w:jc w:val="center"/>
              <w:rPr>
                <w:lang w:val="hr-HR"/>
              </w:rPr>
            </w:pPr>
          </w:p>
        </w:tc>
        <w:tc>
          <w:tcPr>
            <w:tcW w:w="873" w:type="dxa"/>
            <w:vAlign w:val="center"/>
          </w:tcPr>
          <w:p w14:paraId="6226971A" w14:textId="77777777" w:rsidR="00D0453F" w:rsidRPr="006C2DA2" w:rsidRDefault="00D0453F" w:rsidP="00AA2F3C">
            <w:pPr>
              <w:jc w:val="center"/>
              <w:rPr>
                <w:lang w:val="hr-HR"/>
              </w:rPr>
            </w:pPr>
          </w:p>
        </w:tc>
      </w:tr>
    </w:tbl>
    <w:p w14:paraId="36ACF33D" w14:textId="77777777" w:rsidR="00D0453F" w:rsidRPr="00B94A70" w:rsidRDefault="00D0453F" w:rsidP="00EF267A">
      <w:pPr>
        <w:rPr>
          <w:b/>
          <w:sz w:val="22"/>
          <w:szCs w:val="22"/>
          <w:lang w:val="ru-RU"/>
        </w:rPr>
      </w:pPr>
    </w:p>
    <w:tbl>
      <w:tblPr>
        <w:tblStyle w:val="TableGrid"/>
        <w:tblpPr w:leftFromText="180" w:rightFromText="180" w:vertAnchor="page" w:horzAnchor="margin" w:tblpY="3706"/>
        <w:tblW w:w="9126" w:type="dxa"/>
        <w:tblLook w:val="01E0" w:firstRow="1" w:lastRow="1" w:firstColumn="1" w:lastColumn="1" w:noHBand="0" w:noVBand="0"/>
      </w:tblPr>
      <w:tblGrid>
        <w:gridCol w:w="834"/>
        <w:gridCol w:w="6532"/>
        <w:gridCol w:w="907"/>
        <w:gridCol w:w="853"/>
      </w:tblGrid>
      <w:tr w:rsidR="00E221F9" w14:paraId="01F10C5C" w14:textId="77777777" w:rsidTr="0044424A">
        <w:trPr>
          <w:trHeight w:val="158"/>
        </w:trPr>
        <w:tc>
          <w:tcPr>
            <w:tcW w:w="9126" w:type="dxa"/>
            <w:gridSpan w:val="4"/>
          </w:tcPr>
          <w:p w14:paraId="287A969F" w14:textId="2DBDEF2A" w:rsidR="00E221F9" w:rsidRPr="0044424A" w:rsidRDefault="00D0453F" w:rsidP="00D0453F">
            <w:pPr>
              <w:rPr>
                <w:b/>
                <w:lang w:val="hr-HR"/>
              </w:rPr>
            </w:pPr>
            <w:r w:rsidRPr="0044424A">
              <w:rPr>
                <w:b/>
                <w:lang w:val="sr-Cyrl-RS"/>
              </w:rPr>
              <w:t>В</w:t>
            </w:r>
            <w:r w:rsidR="00E221F9" w:rsidRPr="0044424A">
              <w:rPr>
                <w:b/>
                <w:lang w:val="hr-HR"/>
              </w:rPr>
              <w:t xml:space="preserve">. </w:t>
            </w:r>
            <w:r w:rsidR="00E221F9" w:rsidRPr="0044424A">
              <w:rPr>
                <w:b/>
                <w:lang w:val="sr-Cyrl-CS"/>
              </w:rPr>
              <w:t>ДОКАЗИ ПРИЛОЖЕНИ УЗ ЗАХТЈЕВ</w:t>
            </w:r>
            <w:r w:rsidR="00E221F9" w:rsidRPr="0044424A">
              <w:rPr>
                <w:b/>
                <w:lang w:val="hr-HR"/>
              </w:rPr>
              <w:t xml:space="preserve"> </w:t>
            </w:r>
          </w:p>
        </w:tc>
      </w:tr>
      <w:tr w:rsidR="00E221F9" w14:paraId="52306B06" w14:textId="77777777" w:rsidTr="0044424A">
        <w:trPr>
          <w:trHeight w:val="198"/>
        </w:trPr>
        <w:tc>
          <w:tcPr>
            <w:tcW w:w="834" w:type="dxa"/>
            <w:vMerge w:val="restart"/>
            <w:vAlign w:val="center"/>
          </w:tcPr>
          <w:p w14:paraId="1773DA8D" w14:textId="77777777" w:rsidR="00E221F9" w:rsidRPr="00CC3CAE" w:rsidRDefault="00E221F9" w:rsidP="00D0453F">
            <w:pPr>
              <w:jc w:val="center"/>
              <w:rPr>
                <w:lang w:val="sr-Cyrl-CS"/>
              </w:rPr>
            </w:pPr>
            <w:r w:rsidRPr="00CC3CAE">
              <w:rPr>
                <w:lang w:val="sr-Cyrl-CS"/>
              </w:rPr>
              <w:t>Р.бр.</w:t>
            </w:r>
          </w:p>
        </w:tc>
        <w:tc>
          <w:tcPr>
            <w:tcW w:w="6532" w:type="dxa"/>
            <w:vMerge w:val="restart"/>
            <w:vAlign w:val="center"/>
          </w:tcPr>
          <w:p w14:paraId="5293FE62" w14:textId="77777777" w:rsidR="00E221F9" w:rsidRPr="00CC3CAE" w:rsidRDefault="00E221F9" w:rsidP="00D0453F">
            <w:pPr>
              <w:jc w:val="center"/>
              <w:rPr>
                <w:lang w:val="sr-Cyrl-CS"/>
              </w:rPr>
            </w:pPr>
            <w:r w:rsidRPr="00CC3CAE">
              <w:rPr>
                <w:lang w:val="sr-Cyrl-CS"/>
              </w:rPr>
              <w:t>Докази</w:t>
            </w:r>
          </w:p>
        </w:tc>
        <w:tc>
          <w:tcPr>
            <w:tcW w:w="1760" w:type="dxa"/>
            <w:gridSpan w:val="2"/>
            <w:vAlign w:val="center"/>
          </w:tcPr>
          <w:p w14:paraId="1292D80F" w14:textId="77777777" w:rsidR="00E221F9" w:rsidRPr="00CC3CAE" w:rsidRDefault="00E221F9" w:rsidP="00D0453F">
            <w:pPr>
              <w:jc w:val="center"/>
              <w:rPr>
                <w:lang w:val="sr-Cyrl-CS"/>
              </w:rPr>
            </w:pPr>
            <w:r w:rsidRPr="00CC3CAE">
              <w:rPr>
                <w:lang w:val="sr-Cyrl-CS"/>
              </w:rPr>
              <w:t>ПРИЛОЖЕНО</w:t>
            </w:r>
          </w:p>
          <w:p w14:paraId="267784DA" w14:textId="77777777" w:rsidR="00E221F9" w:rsidRPr="00CC3CAE" w:rsidRDefault="00E221F9" w:rsidP="00D0453F">
            <w:pPr>
              <w:jc w:val="center"/>
              <w:rPr>
                <w:lang w:val="sr-Cyrl-CS"/>
              </w:rPr>
            </w:pPr>
            <w:r w:rsidRPr="00CC3CAE">
              <w:rPr>
                <w:lang w:val="sr-Cyrl-CS"/>
              </w:rPr>
              <w:t>(крстић)</w:t>
            </w:r>
          </w:p>
        </w:tc>
      </w:tr>
      <w:tr w:rsidR="00E221F9" w14:paraId="60BC6C0B" w14:textId="77777777" w:rsidTr="0044424A">
        <w:trPr>
          <w:trHeight w:val="46"/>
        </w:trPr>
        <w:tc>
          <w:tcPr>
            <w:tcW w:w="834" w:type="dxa"/>
            <w:vMerge/>
            <w:vAlign w:val="center"/>
          </w:tcPr>
          <w:p w14:paraId="26869821" w14:textId="77777777" w:rsidR="00E221F9" w:rsidRPr="00CC3CAE" w:rsidRDefault="00E221F9" w:rsidP="00D0453F">
            <w:pPr>
              <w:jc w:val="center"/>
              <w:rPr>
                <w:lang w:val="sr-Cyrl-CS"/>
              </w:rPr>
            </w:pPr>
          </w:p>
        </w:tc>
        <w:tc>
          <w:tcPr>
            <w:tcW w:w="6532" w:type="dxa"/>
            <w:vMerge/>
            <w:vAlign w:val="center"/>
          </w:tcPr>
          <w:p w14:paraId="1486E064" w14:textId="77777777" w:rsidR="00E221F9" w:rsidRPr="00CC3CAE" w:rsidRDefault="00E221F9" w:rsidP="00D0453F">
            <w:pPr>
              <w:jc w:val="center"/>
              <w:rPr>
                <w:lang w:val="sr-Cyrl-CS"/>
              </w:rPr>
            </w:pPr>
          </w:p>
        </w:tc>
        <w:tc>
          <w:tcPr>
            <w:tcW w:w="1760" w:type="dxa"/>
            <w:gridSpan w:val="2"/>
            <w:vAlign w:val="center"/>
          </w:tcPr>
          <w:p w14:paraId="155B0ADD" w14:textId="77777777" w:rsidR="00E221F9" w:rsidRPr="00CC3CAE" w:rsidRDefault="00E221F9" w:rsidP="00D0453F">
            <w:pPr>
              <w:jc w:val="center"/>
              <w:rPr>
                <w:lang w:val="hr-HR"/>
              </w:rPr>
            </w:pPr>
            <w:r w:rsidRPr="00CC3CAE">
              <w:rPr>
                <w:lang w:val="sr-Cyrl-CS"/>
              </w:rPr>
              <w:t>ДА</w:t>
            </w:r>
            <w:r w:rsidRPr="00CC3CAE">
              <w:rPr>
                <w:lang w:val="hr-HR"/>
              </w:rPr>
              <w:t xml:space="preserve">            </w:t>
            </w:r>
            <w:r w:rsidRPr="00CC3CAE">
              <w:rPr>
                <w:lang w:val="sr-Cyrl-CS"/>
              </w:rPr>
              <w:t>НЕ</w:t>
            </w:r>
          </w:p>
        </w:tc>
      </w:tr>
      <w:tr w:rsidR="00E221F9" w14:paraId="613B692B" w14:textId="77777777" w:rsidTr="0044424A">
        <w:trPr>
          <w:trHeight w:val="177"/>
        </w:trPr>
        <w:tc>
          <w:tcPr>
            <w:tcW w:w="834" w:type="dxa"/>
            <w:vAlign w:val="center"/>
          </w:tcPr>
          <w:p w14:paraId="3789BED5" w14:textId="77777777" w:rsidR="00E221F9" w:rsidRPr="00AD1C19" w:rsidRDefault="00E221F9" w:rsidP="00D0453F">
            <w:pPr>
              <w:jc w:val="center"/>
              <w:rPr>
                <w:lang w:val="sr-Cyrl-CS"/>
              </w:rPr>
            </w:pPr>
            <w:r>
              <w:rPr>
                <w:lang w:val="sr-Cyrl-CS"/>
              </w:rPr>
              <w:t>1.</w:t>
            </w:r>
          </w:p>
        </w:tc>
        <w:tc>
          <w:tcPr>
            <w:tcW w:w="6532" w:type="dxa"/>
          </w:tcPr>
          <w:p w14:paraId="3A6ACD3E" w14:textId="77777777" w:rsidR="00E221F9" w:rsidRPr="00D124EB" w:rsidRDefault="00E221F9" w:rsidP="00D0453F">
            <w:pPr>
              <w:spacing w:after="35" w:line="247" w:lineRule="auto"/>
              <w:ind w:right="2"/>
              <w:contextualSpacing/>
              <w:jc w:val="both"/>
              <w:rPr>
                <w:color w:val="000000"/>
                <w:lang w:val="sr-Cyrl-RS" w:eastAsia="bs-Latn-BA"/>
              </w:rPr>
            </w:pPr>
            <w:r>
              <w:rPr>
                <w:color w:val="000000"/>
                <w:lang w:val="sr-Cyrl-BA" w:eastAsia="bs-Latn-BA"/>
              </w:rPr>
              <w:t xml:space="preserve">Важеће </w:t>
            </w:r>
            <w:r>
              <w:rPr>
                <w:color w:val="000000"/>
                <w:lang w:val="sr-Cyrl-RS" w:eastAsia="bs-Latn-BA"/>
              </w:rPr>
              <w:t>р</w:t>
            </w:r>
            <w:r>
              <w:rPr>
                <w:color w:val="000000"/>
                <w:lang w:val="bs-Latn-BA" w:eastAsia="bs-Latn-BA"/>
              </w:rPr>
              <w:t xml:space="preserve">јешење о упису у судски </w:t>
            </w:r>
            <w:r>
              <w:rPr>
                <w:color w:val="000000"/>
                <w:lang w:val="sr-Cyrl-BA" w:eastAsia="bs-Latn-BA"/>
              </w:rPr>
              <w:t xml:space="preserve">или други одговарајући </w:t>
            </w:r>
            <w:r>
              <w:rPr>
                <w:color w:val="000000"/>
                <w:lang w:val="bs-Latn-BA" w:eastAsia="bs-Latn-BA"/>
              </w:rPr>
              <w:t>регистар, са прилозима</w:t>
            </w:r>
          </w:p>
        </w:tc>
        <w:tc>
          <w:tcPr>
            <w:tcW w:w="907" w:type="dxa"/>
          </w:tcPr>
          <w:p w14:paraId="2E509186" w14:textId="77777777" w:rsidR="00E221F9" w:rsidRPr="007B671B" w:rsidRDefault="00E221F9" w:rsidP="00D0453F">
            <w:pPr>
              <w:rPr>
                <w:lang w:val="hr-HR"/>
              </w:rPr>
            </w:pPr>
          </w:p>
        </w:tc>
        <w:tc>
          <w:tcPr>
            <w:tcW w:w="853" w:type="dxa"/>
          </w:tcPr>
          <w:p w14:paraId="63EB9EE3" w14:textId="77777777" w:rsidR="00E221F9" w:rsidRPr="007B671B" w:rsidRDefault="00E221F9" w:rsidP="00D0453F">
            <w:pPr>
              <w:rPr>
                <w:lang w:val="hr-HR"/>
              </w:rPr>
            </w:pPr>
          </w:p>
        </w:tc>
      </w:tr>
      <w:tr w:rsidR="00E221F9" w14:paraId="46F00F2F" w14:textId="77777777" w:rsidTr="0044424A">
        <w:trPr>
          <w:trHeight w:val="269"/>
        </w:trPr>
        <w:tc>
          <w:tcPr>
            <w:tcW w:w="834" w:type="dxa"/>
            <w:vAlign w:val="center"/>
          </w:tcPr>
          <w:p w14:paraId="3F3E7661" w14:textId="77777777" w:rsidR="00E221F9" w:rsidRPr="00AD1C19" w:rsidRDefault="00E221F9" w:rsidP="00D0453F">
            <w:pPr>
              <w:jc w:val="center"/>
              <w:rPr>
                <w:lang w:val="sr-Cyrl-CS"/>
              </w:rPr>
            </w:pPr>
            <w:r>
              <w:rPr>
                <w:lang w:val="sr-Cyrl-CS"/>
              </w:rPr>
              <w:t>2.</w:t>
            </w:r>
          </w:p>
        </w:tc>
        <w:tc>
          <w:tcPr>
            <w:tcW w:w="6532" w:type="dxa"/>
          </w:tcPr>
          <w:p w14:paraId="5A504652" w14:textId="77777777" w:rsidR="00E221F9" w:rsidRPr="00D124EB" w:rsidRDefault="00E221F9" w:rsidP="00D0453F">
            <w:pPr>
              <w:spacing w:after="35" w:line="247" w:lineRule="auto"/>
              <w:ind w:right="2"/>
              <w:contextualSpacing/>
              <w:jc w:val="both"/>
              <w:rPr>
                <w:color w:val="000000"/>
                <w:lang w:val="bs-Latn-BA" w:eastAsia="bs-Latn-BA"/>
              </w:rPr>
            </w:pPr>
            <w:r>
              <w:rPr>
                <w:color w:val="000000"/>
                <w:lang w:val="sr-Cyrl-CS" w:eastAsia="bs-Latn-BA"/>
              </w:rPr>
              <w:t>Матични број и јединствени идентификациони број (ЈИБ)</w:t>
            </w:r>
          </w:p>
        </w:tc>
        <w:tc>
          <w:tcPr>
            <w:tcW w:w="907" w:type="dxa"/>
          </w:tcPr>
          <w:p w14:paraId="54A6A4E2" w14:textId="77777777" w:rsidR="00E221F9" w:rsidRPr="007B671B" w:rsidRDefault="00E221F9" w:rsidP="00D0453F">
            <w:pPr>
              <w:rPr>
                <w:lang w:val="hr-HR"/>
              </w:rPr>
            </w:pPr>
          </w:p>
        </w:tc>
        <w:tc>
          <w:tcPr>
            <w:tcW w:w="853" w:type="dxa"/>
          </w:tcPr>
          <w:p w14:paraId="18105DED" w14:textId="77777777" w:rsidR="00E221F9" w:rsidRPr="007B671B" w:rsidRDefault="00E221F9" w:rsidP="00D0453F">
            <w:pPr>
              <w:rPr>
                <w:lang w:val="hr-HR"/>
              </w:rPr>
            </w:pPr>
          </w:p>
        </w:tc>
      </w:tr>
      <w:tr w:rsidR="00E221F9" w14:paraId="2A39842D" w14:textId="77777777" w:rsidTr="0044424A">
        <w:trPr>
          <w:trHeight w:val="177"/>
        </w:trPr>
        <w:tc>
          <w:tcPr>
            <w:tcW w:w="834" w:type="dxa"/>
            <w:vAlign w:val="center"/>
          </w:tcPr>
          <w:p w14:paraId="02835FDC" w14:textId="77777777" w:rsidR="00E221F9" w:rsidRPr="00AD1C19" w:rsidRDefault="00E221F9" w:rsidP="00D0453F">
            <w:pPr>
              <w:jc w:val="center"/>
              <w:rPr>
                <w:lang w:val="sr-Cyrl-CS"/>
              </w:rPr>
            </w:pPr>
            <w:r>
              <w:rPr>
                <w:lang w:val="sr-Cyrl-CS"/>
              </w:rPr>
              <w:t>3.</w:t>
            </w:r>
          </w:p>
        </w:tc>
        <w:tc>
          <w:tcPr>
            <w:tcW w:w="6532" w:type="dxa"/>
          </w:tcPr>
          <w:p w14:paraId="05012FFA" w14:textId="77777777" w:rsidR="00E221F9" w:rsidRPr="00D124EB" w:rsidRDefault="00E221F9" w:rsidP="00D0453F">
            <w:pPr>
              <w:spacing w:after="35" w:line="247" w:lineRule="auto"/>
              <w:ind w:right="2"/>
              <w:contextualSpacing/>
              <w:jc w:val="both"/>
            </w:pPr>
            <w:r>
              <w:rPr>
                <w:lang w:val="sr-Cyrl-RS"/>
              </w:rPr>
              <w:t>О</w:t>
            </w:r>
            <w:r>
              <w:t>снивачки акт привредног друштва са пратећим уговорима или статутом</w:t>
            </w:r>
          </w:p>
        </w:tc>
        <w:tc>
          <w:tcPr>
            <w:tcW w:w="907" w:type="dxa"/>
          </w:tcPr>
          <w:p w14:paraId="199A2E04" w14:textId="77777777" w:rsidR="00E221F9" w:rsidRPr="007B671B" w:rsidRDefault="00E221F9" w:rsidP="00D0453F">
            <w:pPr>
              <w:rPr>
                <w:lang w:val="hr-HR"/>
              </w:rPr>
            </w:pPr>
          </w:p>
        </w:tc>
        <w:tc>
          <w:tcPr>
            <w:tcW w:w="853" w:type="dxa"/>
          </w:tcPr>
          <w:p w14:paraId="4AE40FA8" w14:textId="77777777" w:rsidR="00E221F9" w:rsidRPr="007B671B" w:rsidRDefault="00E221F9" w:rsidP="00D0453F">
            <w:pPr>
              <w:rPr>
                <w:lang w:val="hr-HR"/>
              </w:rPr>
            </w:pPr>
          </w:p>
        </w:tc>
      </w:tr>
      <w:tr w:rsidR="00E221F9" w14:paraId="732A3188" w14:textId="77777777" w:rsidTr="0044424A">
        <w:trPr>
          <w:trHeight w:val="177"/>
        </w:trPr>
        <w:tc>
          <w:tcPr>
            <w:tcW w:w="834" w:type="dxa"/>
            <w:vAlign w:val="center"/>
          </w:tcPr>
          <w:p w14:paraId="7B906FEF" w14:textId="77777777" w:rsidR="00E221F9" w:rsidRDefault="00E221F9" w:rsidP="00D0453F">
            <w:pPr>
              <w:jc w:val="center"/>
              <w:rPr>
                <w:lang w:val="sr-Cyrl-CS"/>
              </w:rPr>
            </w:pPr>
            <w:r>
              <w:rPr>
                <w:lang w:val="sr-Cyrl-CS"/>
              </w:rPr>
              <w:t>4.</w:t>
            </w:r>
          </w:p>
        </w:tc>
        <w:tc>
          <w:tcPr>
            <w:tcW w:w="6532" w:type="dxa"/>
          </w:tcPr>
          <w:p w14:paraId="6F232FDD" w14:textId="77777777" w:rsidR="00E221F9" w:rsidRPr="00D124EB" w:rsidRDefault="00E221F9" w:rsidP="00D0453F">
            <w:pPr>
              <w:spacing w:after="35" w:line="247" w:lineRule="auto"/>
              <w:ind w:right="2"/>
              <w:contextualSpacing/>
              <w:jc w:val="both"/>
            </w:pPr>
            <w:r>
              <w:rPr>
                <w:lang w:val="sr-Cyrl-RS"/>
              </w:rPr>
              <w:t>У</w:t>
            </w:r>
            <w:r>
              <w:t>говор о концесији у складу са прописима о додјели концесије или правни акт о повјеравању обављања енергетске дјелатности као дјелатности од општег интереса</w:t>
            </w:r>
          </w:p>
        </w:tc>
        <w:tc>
          <w:tcPr>
            <w:tcW w:w="907" w:type="dxa"/>
          </w:tcPr>
          <w:p w14:paraId="33F01DDB" w14:textId="77777777" w:rsidR="00E221F9" w:rsidRPr="007B671B" w:rsidRDefault="00E221F9" w:rsidP="00D0453F">
            <w:pPr>
              <w:rPr>
                <w:lang w:val="hr-HR"/>
              </w:rPr>
            </w:pPr>
          </w:p>
        </w:tc>
        <w:tc>
          <w:tcPr>
            <w:tcW w:w="853" w:type="dxa"/>
          </w:tcPr>
          <w:p w14:paraId="1DB63C0B" w14:textId="77777777" w:rsidR="00E221F9" w:rsidRPr="007B671B" w:rsidRDefault="00E221F9" w:rsidP="00D0453F">
            <w:pPr>
              <w:rPr>
                <w:lang w:val="hr-HR"/>
              </w:rPr>
            </w:pPr>
          </w:p>
        </w:tc>
      </w:tr>
      <w:tr w:rsidR="00E221F9" w14:paraId="2BBFE62A" w14:textId="77777777" w:rsidTr="0044424A">
        <w:trPr>
          <w:trHeight w:val="177"/>
        </w:trPr>
        <w:tc>
          <w:tcPr>
            <w:tcW w:w="834" w:type="dxa"/>
            <w:vAlign w:val="center"/>
          </w:tcPr>
          <w:p w14:paraId="34BB2FCF" w14:textId="77777777" w:rsidR="00E221F9" w:rsidRDefault="00E221F9" w:rsidP="00D0453F">
            <w:pPr>
              <w:jc w:val="center"/>
              <w:rPr>
                <w:lang w:val="sr-Cyrl-CS"/>
              </w:rPr>
            </w:pPr>
            <w:r>
              <w:rPr>
                <w:lang w:val="sr-Cyrl-CS"/>
              </w:rPr>
              <w:t>5.</w:t>
            </w:r>
          </w:p>
        </w:tc>
        <w:tc>
          <w:tcPr>
            <w:tcW w:w="6532" w:type="dxa"/>
          </w:tcPr>
          <w:p w14:paraId="0C25E65A" w14:textId="77777777" w:rsidR="00E221F9" w:rsidRPr="00D124EB" w:rsidRDefault="00E221F9" w:rsidP="00D0453F">
            <w:pPr>
              <w:spacing w:after="35" w:line="247" w:lineRule="auto"/>
              <w:ind w:right="2"/>
              <w:contextualSpacing/>
              <w:jc w:val="both"/>
              <w:rPr>
                <w:lang w:val="sr-Cyrl-RS"/>
              </w:rPr>
            </w:pPr>
            <w:r>
              <w:rPr>
                <w:color w:val="000000"/>
                <w:lang w:val="sr-Cyrl-CS" w:eastAsia="bs-Latn-BA"/>
              </w:rPr>
              <w:t>Комплет финансијских извјештаја за претходне три године који садржи: извјештај о финансијском положају (биланс стања), извјештај о укупном резултату у периоду (биланс успјеха), извјештај о токовима готовине, извјештај о промјенама на капиталу, напомене (ноте) уз финансијски извјештај и извјештај независног ревизора или почетни извјештај о финансијском положају за новоформиране субјекте</w:t>
            </w:r>
          </w:p>
        </w:tc>
        <w:tc>
          <w:tcPr>
            <w:tcW w:w="907" w:type="dxa"/>
          </w:tcPr>
          <w:p w14:paraId="2502CF7B" w14:textId="77777777" w:rsidR="00E221F9" w:rsidRPr="007B671B" w:rsidRDefault="00E221F9" w:rsidP="00D0453F">
            <w:pPr>
              <w:rPr>
                <w:lang w:val="hr-HR"/>
              </w:rPr>
            </w:pPr>
          </w:p>
        </w:tc>
        <w:tc>
          <w:tcPr>
            <w:tcW w:w="853" w:type="dxa"/>
          </w:tcPr>
          <w:p w14:paraId="77DE71C7" w14:textId="77777777" w:rsidR="00E221F9" w:rsidRPr="007B671B" w:rsidRDefault="00E221F9" w:rsidP="00D0453F">
            <w:pPr>
              <w:rPr>
                <w:lang w:val="hr-HR"/>
              </w:rPr>
            </w:pPr>
          </w:p>
        </w:tc>
      </w:tr>
      <w:tr w:rsidR="00E221F9" w14:paraId="758B3808" w14:textId="77777777" w:rsidTr="0044424A">
        <w:trPr>
          <w:trHeight w:val="177"/>
        </w:trPr>
        <w:tc>
          <w:tcPr>
            <w:tcW w:w="834" w:type="dxa"/>
            <w:vAlign w:val="center"/>
          </w:tcPr>
          <w:p w14:paraId="7BEDB14C" w14:textId="77777777" w:rsidR="00E221F9" w:rsidRDefault="00E221F9" w:rsidP="00D0453F">
            <w:pPr>
              <w:jc w:val="center"/>
              <w:rPr>
                <w:lang w:val="sr-Cyrl-CS"/>
              </w:rPr>
            </w:pPr>
            <w:r>
              <w:rPr>
                <w:lang w:val="sr-Cyrl-CS"/>
              </w:rPr>
              <w:t>6.</w:t>
            </w:r>
          </w:p>
        </w:tc>
        <w:tc>
          <w:tcPr>
            <w:tcW w:w="6532" w:type="dxa"/>
          </w:tcPr>
          <w:p w14:paraId="68B79ADB" w14:textId="6A8CE18B" w:rsidR="00E221F9" w:rsidRPr="00011B71" w:rsidRDefault="00E221F9" w:rsidP="00862AA8">
            <w:pPr>
              <w:spacing w:after="35" w:line="247" w:lineRule="auto"/>
              <w:ind w:right="2"/>
              <w:contextualSpacing/>
              <w:jc w:val="both"/>
            </w:pPr>
            <w:r>
              <w:rPr>
                <w:lang w:val="sr-Cyrl-RS"/>
              </w:rPr>
              <w:t xml:space="preserve">Изјава и </w:t>
            </w:r>
            <w:r>
              <w:t xml:space="preserve">доказ о </w:t>
            </w:r>
            <w:r>
              <w:rPr>
                <w:lang w:val="sr-Cyrl-BA"/>
              </w:rPr>
              <w:t xml:space="preserve">власништву или другом </w:t>
            </w:r>
            <w:r>
              <w:t xml:space="preserve">правном основу за коришћење </w:t>
            </w:r>
            <w:r>
              <w:rPr>
                <w:lang w:val="sr-Cyrl-BA"/>
              </w:rPr>
              <w:t xml:space="preserve">транспортног система или његовог посебног дијела, </w:t>
            </w:r>
            <w:r w:rsidRPr="0044424A">
              <w:t>са попис</w:t>
            </w:r>
            <w:r w:rsidRPr="0044424A">
              <w:rPr>
                <w:lang w:val="sr-Cyrl-BA"/>
              </w:rPr>
              <w:t>ом</w:t>
            </w:r>
            <w:r w:rsidRPr="0044424A">
              <w:t xml:space="preserve"> објеката, постројења, опреме и уређаја са техничким параметрима и са регистром основних средстава из рачуноводствене евиденције</w:t>
            </w:r>
          </w:p>
        </w:tc>
        <w:tc>
          <w:tcPr>
            <w:tcW w:w="907" w:type="dxa"/>
          </w:tcPr>
          <w:p w14:paraId="66BCB346" w14:textId="77777777" w:rsidR="00E221F9" w:rsidRPr="007B671B" w:rsidRDefault="00E221F9" w:rsidP="00D0453F">
            <w:pPr>
              <w:rPr>
                <w:lang w:val="hr-HR"/>
              </w:rPr>
            </w:pPr>
          </w:p>
        </w:tc>
        <w:tc>
          <w:tcPr>
            <w:tcW w:w="853" w:type="dxa"/>
          </w:tcPr>
          <w:p w14:paraId="70367DF6" w14:textId="77777777" w:rsidR="00E221F9" w:rsidRPr="007B671B" w:rsidRDefault="00E221F9" w:rsidP="00D0453F">
            <w:pPr>
              <w:rPr>
                <w:lang w:val="hr-HR"/>
              </w:rPr>
            </w:pPr>
          </w:p>
        </w:tc>
      </w:tr>
      <w:tr w:rsidR="00E221F9" w14:paraId="1B105FC9" w14:textId="77777777" w:rsidTr="0044424A">
        <w:trPr>
          <w:trHeight w:val="177"/>
        </w:trPr>
        <w:tc>
          <w:tcPr>
            <w:tcW w:w="834" w:type="dxa"/>
            <w:vAlign w:val="center"/>
          </w:tcPr>
          <w:p w14:paraId="78F179DF" w14:textId="77777777" w:rsidR="00E221F9" w:rsidRDefault="00E221F9" w:rsidP="00D0453F">
            <w:pPr>
              <w:jc w:val="center"/>
              <w:rPr>
                <w:lang w:val="sr-Cyrl-CS"/>
              </w:rPr>
            </w:pPr>
            <w:r>
              <w:rPr>
                <w:lang w:val="sr-Cyrl-CS"/>
              </w:rPr>
              <w:t>7.</w:t>
            </w:r>
          </w:p>
        </w:tc>
        <w:tc>
          <w:tcPr>
            <w:tcW w:w="6532" w:type="dxa"/>
          </w:tcPr>
          <w:p w14:paraId="62DD60A9" w14:textId="77777777" w:rsidR="00E221F9" w:rsidRPr="00011B71" w:rsidRDefault="00E221F9" w:rsidP="00D0453F">
            <w:pPr>
              <w:spacing w:after="35" w:line="247" w:lineRule="auto"/>
              <w:ind w:right="2"/>
              <w:contextualSpacing/>
              <w:jc w:val="both"/>
              <w:rPr>
                <w:color w:val="000000"/>
                <w:lang w:val="sr-Cyrl-CS" w:eastAsia="bs-Latn-BA"/>
              </w:rPr>
            </w:pPr>
            <w:r>
              <w:rPr>
                <w:color w:val="000000"/>
                <w:lang w:val="sr-Cyrl-CS" w:eastAsia="bs-Latn-BA"/>
              </w:rPr>
              <w:t>Списак дозвола/лиценци и/или других овлашћења које посједује лице које се цертификује за обављање енергетских дјелатности у Републици Српској, Босни и Херцеговини и/или другим земљама</w:t>
            </w:r>
          </w:p>
        </w:tc>
        <w:tc>
          <w:tcPr>
            <w:tcW w:w="907" w:type="dxa"/>
          </w:tcPr>
          <w:p w14:paraId="61D22EF3" w14:textId="77777777" w:rsidR="00E221F9" w:rsidRPr="007B671B" w:rsidRDefault="00E221F9" w:rsidP="00D0453F">
            <w:pPr>
              <w:rPr>
                <w:lang w:val="hr-HR"/>
              </w:rPr>
            </w:pPr>
          </w:p>
        </w:tc>
        <w:tc>
          <w:tcPr>
            <w:tcW w:w="853" w:type="dxa"/>
          </w:tcPr>
          <w:p w14:paraId="57600E45" w14:textId="77777777" w:rsidR="00E221F9" w:rsidRPr="007B671B" w:rsidRDefault="00E221F9" w:rsidP="00D0453F">
            <w:pPr>
              <w:rPr>
                <w:lang w:val="hr-HR"/>
              </w:rPr>
            </w:pPr>
          </w:p>
        </w:tc>
      </w:tr>
      <w:tr w:rsidR="00E221F9" w14:paraId="5DCEBEB9" w14:textId="77777777" w:rsidTr="0044424A">
        <w:trPr>
          <w:trHeight w:val="177"/>
        </w:trPr>
        <w:tc>
          <w:tcPr>
            <w:tcW w:w="834" w:type="dxa"/>
            <w:vAlign w:val="center"/>
          </w:tcPr>
          <w:p w14:paraId="5E375904" w14:textId="77777777" w:rsidR="00E221F9" w:rsidRDefault="00E221F9" w:rsidP="00D0453F">
            <w:pPr>
              <w:jc w:val="center"/>
              <w:rPr>
                <w:lang w:val="sr-Cyrl-CS"/>
              </w:rPr>
            </w:pPr>
            <w:r>
              <w:rPr>
                <w:lang w:val="sr-Cyrl-CS"/>
              </w:rPr>
              <w:t>8.</w:t>
            </w:r>
          </w:p>
        </w:tc>
        <w:tc>
          <w:tcPr>
            <w:tcW w:w="6532" w:type="dxa"/>
          </w:tcPr>
          <w:p w14:paraId="0C5ED4BC" w14:textId="77777777" w:rsidR="00E221F9" w:rsidRPr="00011B71" w:rsidRDefault="00E221F9" w:rsidP="00D0453F">
            <w:pPr>
              <w:spacing w:after="35" w:line="247" w:lineRule="auto"/>
              <w:ind w:right="2"/>
              <w:contextualSpacing/>
              <w:jc w:val="both"/>
              <w:rPr>
                <w:color w:val="000000"/>
                <w:lang w:val="sr-Cyrl-CS" w:eastAsia="bs-Latn-BA"/>
              </w:rPr>
            </w:pPr>
            <w:r>
              <w:rPr>
                <w:color w:val="000000"/>
                <w:lang w:val="sr-Cyrl-CS" w:eastAsia="bs-Latn-BA"/>
              </w:rPr>
              <w:t>Списак сувласника/акционара, у коме треба да буде јасно назначено колико акција и гласова има сваки од сувласника/акционара</w:t>
            </w:r>
          </w:p>
        </w:tc>
        <w:tc>
          <w:tcPr>
            <w:tcW w:w="907" w:type="dxa"/>
          </w:tcPr>
          <w:p w14:paraId="2D13E174" w14:textId="77777777" w:rsidR="00E221F9" w:rsidRPr="007B671B" w:rsidRDefault="00E221F9" w:rsidP="00D0453F">
            <w:pPr>
              <w:rPr>
                <w:lang w:val="hr-HR"/>
              </w:rPr>
            </w:pPr>
          </w:p>
        </w:tc>
        <w:tc>
          <w:tcPr>
            <w:tcW w:w="853" w:type="dxa"/>
          </w:tcPr>
          <w:p w14:paraId="6EBCD89C" w14:textId="77777777" w:rsidR="00E221F9" w:rsidRPr="007B671B" w:rsidRDefault="00E221F9" w:rsidP="00D0453F">
            <w:pPr>
              <w:rPr>
                <w:lang w:val="hr-HR"/>
              </w:rPr>
            </w:pPr>
          </w:p>
        </w:tc>
      </w:tr>
      <w:tr w:rsidR="00E221F9" w14:paraId="3F37B4C5" w14:textId="77777777" w:rsidTr="0044424A">
        <w:trPr>
          <w:trHeight w:val="177"/>
        </w:trPr>
        <w:tc>
          <w:tcPr>
            <w:tcW w:w="834" w:type="dxa"/>
            <w:vAlign w:val="center"/>
          </w:tcPr>
          <w:p w14:paraId="5F77A854" w14:textId="77777777" w:rsidR="00E221F9" w:rsidRDefault="00E221F9" w:rsidP="00D0453F">
            <w:pPr>
              <w:jc w:val="center"/>
              <w:rPr>
                <w:lang w:val="sr-Cyrl-CS"/>
              </w:rPr>
            </w:pPr>
            <w:r>
              <w:rPr>
                <w:lang w:val="sr-Cyrl-CS"/>
              </w:rPr>
              <w:t>9.</w:t>
            </w:r>
          </w:p>
        </w:tc>
        <w:tc>
          <w:tcPr>
            <w:tcW w:w="6532" w:type="dxa"/>
          </w:tcPr>
          <w:p w14:paraId="0C8198A7" w14:textId="77777777" w:rsidR="00E221F9" w:rsidRPr="00011B71" w:rsidRDefault="00E221F9" w:rsidP="00D0453F">
            <w:pPr>
              <w:spacing w:after="35" w:line="247" w:lineRule="auto"/>
              <w:ind w:right="2"/>
              <w:contextualSpacing/>
              <w:jc w:val="both"/>
              <w:rPr>
                <w:color w:val="000000"/>
                <w:lang w:val="sr-Cyrl-CS" w:eastAsia="bs-Latn-BA"/>
              </w:rPr>
            </w:pPr>
            <w:r>
              <w:rPr>
                <w:color w:val="000000"/>
                <w:lang w:val="sr-Cyrl-CS" w:eastAsia="bs-Latn-BA"/>
              </w:rPr>
              <w:t>Списак сувласника/акционара из трећих земаља, уколико их има, у коме треба да буде јасно назначено колико акција и гласова има сваки од сувласника/акционара</w:t>
            </w:r>
          </w:p>
        </w:tc>
        <w:tc>
          <w:tcPr>
            <w:tcW w:w="907" w:type="dxa"/>
          </w:tcPr>
          <w:p w14:paraId="62C9F4FD" w14:textId="77777777" w:rsidR="00E221F9" w:rsidRPr="007B671B" w:rsidRDefault="00E221F9" w:rsidP="00D0453F">
            <w:pPr>
              <w:rPr>
                <w:lang w:val="hr-HR"/>
              </w:rPr>
            </w:pPr>
          </w:p>
        </w:tc>
        <w:tc>
          <w:tcPr>
            <w:tcW w:w="853" w:type="dxa"/>
          </w:tcPr>
          <w:p w14:paraId="78C88232" w14:textId="77777777" w:rsidR="00E221F9" w:rsidRPr="007B671B" w:rsidRDefault="00E221F9" w:rsidP="00D0453F">
            <w:pPr>
              <w:rPr>
                <w:lang w:val="hr-HR"/>
              </w:rPr>
            </w:pPr>
          </w:p>
        </w:tc>
      </w:tr>
    </w:tbl>
    <w:p w14:paraId="52C49AB3" w14:textId="77777777" w:rsidR="00D0453F" w:rsidRDefault="00D0453F"/>
    <w:tbl>
      <w:tblPr>
        <w:tblStyle w:val="TableGrid"/>
        <w:tblpPr w:leftFromText="180" w:rightFromText="180" w:vertAnchor="page" w:horzAnchor="margin" w:tblpY="1800"/>
        <w:tblW w:w="9126" w:type="dxa"/>
        <w:tblLook w:val="01E0" w:firstRow="1" w:lastRow="1" w:firstColumn="1" w:lastColumn="1" w:noHBand="0" w:noVBand="0"/>
      </w:tblPr>
      <w:tblGrid>
        <w:gridCol w:w="834"/>
        <w:gridCol w:w="6532"/>
        <w:gridCol w:w="907"/>
        <w:gridCol w:w="853"/>
      </w:tblGrid>
      <w:tr w:rsidR="00E221F9" w14:paraId="70AEF7E3" w14:textId="77777777" w:rsidTr="002F43B5">
        <w:trPr>
          <w:trHeight w:val="177"/>
        </w:trPr>
        <w:tc>
          <w:tcPr>
            <w:tcW w:w="834" w:type="dxa"/>
            <w:vAlign w:val="center"/>
          </w:tcPr>
          <w:p w14:paraId="571EC61A" w14:textId="77777777" w:rsidR="00E221F9" w:rsidRDefault="00E221F9" w:rsidP="002F43B5">
            <w:pPr>
              <w:jc w:val="center"/>
              <w:rPr>
                <w:lang w:val="sr-Cyrl-CS"/>
              </w:rPr>
            </w:pPr>
            <w:r>
              <w:rPr>
                <w:lang w:val="sr-Cyrl-CS"/>
              </w:rPr>
              <w:lastRenderedPageBreak/>
              <w:t>10.</w:t>
            </w:r>
          </w:p>
        </w:tc>
        <w:tc>
          <w:tcPr>
            <w:tcW w:w="6532" w:type="dxa"/>
          </w:tcPr>
          <w:p w14:paraId="52A2B9CC" w14:textId="008A4C6B" w:rsidR="00E221F9" w:rsidRPr="00011B71" w:rsidRDefault="00862AA8" w:rsidP="002F43B5">
            <w:pPr>
              <w:spacing w:after="35" w:line="247" w:lineRule="auto"/>
              <w:ind w:right="2"/>
              <w:contextualSpacing/>
              <w:jc w:val="both"/>
              <w:rPr>
                <w:color w:val="000000"/>
                <w:lang w:val="sr-Cyrl-CS" w:eastAsia="bs-Latn-BA"/>
              </w:rPr>
            </w:pPr>
            <w:r>
              <w:rPr>
                <w:color w:val="000000"/>
                <w:lang w:val="sr-Cyrl-CS" w:eastAsia="bs-Latn-BA"/>
              </w:rPr>
              <w:t>С</w:t>
            </w:r>
            <w:r w:rsidRPr="00F82FF5">
              <w:rPr>
                <w:color w:val="000000"/>
                <w:lang w:val="sr-Cyrl-CS" w:eastAsia="bs-Latn-BA"/>
              </w:rPr>
              <w:t xml:space="preserve">писак </w:t>
            </w:r>
            <w:r>
              <w:rPr>
                <w:color w:val="000000"/>
                <w:lang w:val="sr-Cyrl-BA" w:eastAsia="bs-Latn-BA"/>
              </w:rPr>
              <w:t xml:space="preserve">правних </w:t>
            </w:r>
            <w:r w:rsidRPr="00F82FF5">
              <w:rPr>
                <w:lang w:val="sr-Cyrl-CS"/>
              </w:rPr>
              <w:t xml:space="preserve">лица </w:t>
            </w:r>
            <w:r w:rsidRPr="00F82FF5">
              <w:rPr>
                <w:color w:val="000000"/>
                <w:lang w:val="sr-Cyrl-CS" w:eastAsia="bs-Latn-BA"/>
              </w:rPr>
              <w:t xml:space="preserve">који су под </w:t>
            </w:r>
            <w:r>
              <w:rPr>
                <w:color w:val="000000"/>
                <w:lang w:val="sr-Cyrl-CS" w:eastAsia="bs-Latn-BA"/>
              </w:rPr>
              <w:t>директном или индиректном</w:t>
            </w:r>
            <w:r w:rsidRPr="00F82FF5">
              <w:rPr>
                <w:color w:val="000000"/>
                <w:lang w:val="sr-Cyrl-CS" w:eastAsia="bs-Latn-BA"/>
              </w:rPr>
              <w:t xml:space="preserve"> контролом </w:t>
            </w:r>
            <w:r>
              <w:rPr>
                <w:color w:val="000000"/>
                <w:lang w:val="sr-Cyrl-CS" w:eastAsia="bs-Latn-BA"/>
              </w:rPr>
              <w:t>лицa које се цертификује</w:t>
            </w:r>
            <w:r w:rsidRPr="00F82FF5">
              <w:rPr>
                <w:color w:val="000000"/>
                <w:lang w:val="sr-Cyrl-CS" w:eastAsia="bs-Latn-BA"/>
              </w:rPr>
              <w:t xml:space="preserve"> са јасно наведеним начином контроле и права </w:t>
            </w:r>
            <w:r>
              <w:rPr>
                <w:color w:val="000000"/>
                <w:lang w:val="sr-Cyrl-CS" w:eastAsia="bs-Latn-BA"/>
              </w:rPr>
              <w:t>лицa које се цертификује</w:t>
            </w:r>
            <w:r w:rsidRPr="00F82FF5">
              <w:rPr>
                <w:color w:val="000000"/>
                <w:lang w:val="sr-Cyrl-CS" w:eastAsia="bs-Latn-BA"/>
              </w:rPr>
              <w:t>,</w:t>
            </w:r>
            <w:r>
              <w:rPr>
                <w:color w:val="000000"/>
                <w:lang w:val="sr-Cyrl-CS" w:eastAsia="bs-Latn-BA"/>
              </w:rPr>
              <w:t xml:space="preserve"> која произилазе из те контроле</w:t>
            </w:r>
          </w:p>
        </w:tc>
        <w:tc>
          <w:tcPr>
            <w:tcW w:w="907" w:type="dxa"/>
          </w:tcPr>
          <w:p w14:paraId="47BEA598" w14:textId="77777777" w:rsidR="00E221F9" w:rsidRPr="007B671B" w:rsidRDefault="00E221F9" w:rsidP="002F43B5">
            <w:pPr>
              <w:rPr>
                <w:lang w:val="hr-HR"/>
              </w:rPr>
            </w:pPr>
          </w:p>
        </w:tc>
        <w:tc>
          <w:tcPr>
            <w:tcW w:w="853" w:type="dxa"/>
          </w:tcPr>
          <w:p w14:paraId="77E393EE" w14:textId="77777777" w:rsidR="00E221F9" w:rsidRPr="007B671B" w:rsidRDefault="00E221F9" w:rsidP="002F43B5">
            <w:pPr>
              <w:rPr>
                <w:lang w:val="hr-HR"/>
              </w:rPr>
            </w:pPr>
          </w:p>
        </w:tc>
      </w:tr>
      <w:tr w:rsidR="00E221F9" w14:paraId="142ABBDE" w14:textId="77777777" w:rsidTr="002F43B5">
        <w:trPr>
          <w:trHeight w:val="177"/>
        </w:trPr>
        <w:tc>
          <w:tcPr>
            <w:tcW w:w="834" w:type="dxa"/>
            <w:vAlign w:val="center"/>
          </w:tcPr>
          <w:p w14:paraId="0368A4FF" w14:textId="77777777" w:rsidR="00E221F9" w:rsidRDefault="00E221F9" w:rsidP="002F43B5">
            <w:pPr>
              <w:jc w:val="center"/>
              <w:rPr>
                <w:lang w:val="sr-Cyrl-CS"/>
              </w:rPr>
            </w:pPr>
            <w:r>
              <w:rPr>
                <w:lang w:val="sr-Cyrl-CS"/>
              </w:rPr>
              <w:t>11.</w:t>
            </w:r>
          </w:p>
        </w:tc>
        <w:tc>
          <w:tcPr>
            <w:tcW w:w="6532" w:type="dxa"/>
          </w:tcPr>
          <w:p w14:paraId="130E73A6" w14:textId="71BFB00A" w:rsidR="00E221F9" w:rsidRPr="00011B71" w:rsidRDefault="00E221F9" w:rsidP="002F43B5">
            <w:pPr>
              <w:spacing w:after="35" w:line="247" w:lineRule="auto"/>
              <w:ind w:right="2"/>
              <w:contextualSpacing/>
              <w:jc w:val="both"/>
              <w:rPr>
                <w:color w:val="000000"/>
                <w:lang w:val="sr-Cyrl-CS" w:eastAsia="bs-Latn-BA"/>
              </w:rPr>
            </w:pPr>
            <w:r>
              <w:rPr>
                <w:color w:val="000000"/>
                <w:lang w:val="sr-Cyrl-CS" w:eastAsia="bs-Latn-BA"/>
              </w:rPr>
              <w:t>Списак других енергетских субјеката који су повезани са лицем које се цертификује са јасно наведеним врстом односа и нивоом сарадње</w:t>
            </w:r>
          </w:p>
        </w:tc>
        <w:tc>
          <w:tcPr>
            <w:tcW w:w="907" w:type="dxa"/>
          </w:tcPr>
          <w:p w14:paraId="2C776725" w14:textId="77777777" w:rsidR="00E221F9" w:rsidRPr="007B671B" w:rsidRDefault="00E221F9" w:rsidP="002F43B5">
            <w:pPr>
              <w:rPr>
                <w:lang w:val="hr-HR"/>
              </w:rPr>
            </w:pPr>
          </w:p>
        </w:tc>
        <w:tc>
          <w:tcPr>
            <w:tcW w:w="853" w:type="dxa"/>
          </w:tcPr>
          <w:p w14:paraId="7BBCC6FC" w14:textId="77777777" w:rsidR="00E221F9" w:rsidRPr="007B671B" w:rsidRDefault="00E221F9" w:rsidP="002F43B5">
            <w:pPr>
              <w:rPr>
                <w:lang w:val="hr-HR"/>
              </w:rPr>
            </w:pPr>
          </w:p>
        </w:tc>
      </w:tr>
      <w:tr w:rsidR="00E221F9" w14:paraId="2F1A7ADD" w14:textId="77777777" w:rsidTr="002F43B5">
        <w:trPr>
          <w:trHeight w:val="177"/>
        </w:trPr>
        <w:tc>
          <w:tcPr>
            <w:tcW w:w="834" w:type="dxa"/>
            <w:vAlign w:val="center"/>
          </w:tcPr>
          <w:p w14:paraId="4675F31D" w14:textId="77777777" w:rsidR="00E221F9" w:rsidRDefault="00E221F9" w:rsidP="002F43B5">
            <w:pPr>
              <w:jc w:val="center"/>
              <w:rPr>
                <w:lang w:val="sr-Cyrl-CS"/>
              </w:rPr>
            </w:pPr>
            <w:r>
              <w:rPr>
                <w:lang w:val="sr-Cyrl-CS"/>
              </w:rPr>
              <w:t>12.</w:t>
            </w:r>
          </w:p>
        </w:tc>
        <w:tc>
          <w:tcPr>
            <w:tcW w:w="6532" w:type="dxa"/>
          </w:tcPr>
          <w:p w14:paraId="35FC739B" w14:textId="387A708F" w:rsidR="00E221F9" w:rsidRPr="00011B71" w:rsidRDefault="00862AA8" w:rsidP="002F43B5">
            <w:pPr>
              <w:spacing w:after="35" w:line="247" w:lineRule="auto"/>
              <w:ind w:right="2"/>
              <w:contextualSpacing/>
              <w:jc w:val="both"/>
              <w:rPr>
                <w:color w:val="000000"/>
                <w:lang w:val="sr-Cyrl-CS" w:eastAsia="bs-Latn-BA"/>
              </w:rPr>
            </w:pPr>
            <w:r>
              <w:rPr>
                <w:color w:val="000000"/>
                <w:lang w:val="sr-Cyrl-CS" w:eastAsia="bs-Latn-BA"/>
              </w:rPr>
              <w:t>Списак дозвола/лиценци и/или других овлашћења које посједују сувласници/акционари, наведени у доказима под редним бројем  8. и 9. ове табеле, за обављање енергетских дјелатности у Републици Српској, Босни и Херцеговини и/или другим земљама</w:t>
            </w:r>
          </w:p>
        </w:tc>
        <w:tc>
          <w:tcPr>
            <w:tcW w:w="907" w:type="dxa"/>
          </w:tcPr>
          <w:p w14:paraId="30EBD382" w14:textId="77777777" w:rsidR="00E221F9" w:rsidRPr="007B671B" w:rsidRDefault="00E221F9" w:rsidP="002F43B5">
            <w:pPr>
              <w:rPr>
                <w:lang w:val="hr-HR"/>
              </w:rPr>
            </w:pPr>
          </w:p>
        </w:tc>
        <w:tc>
          <w:tcPr>
            <w:tcW w:w="853" w:type="dxa"/>
          </w:tcPr>
          <w:p w14:paraId="621DDFAA" w14:textId="77777777" w:rsidR="00E221F9" w:rsidRPr="007B671B" w:rsidRDefault="00E221F9" w:rsidP="002F43B5">
            <w:pPr>
              <w:rPr>
                <w:lang w:val="hr-HR"/>
              </w:rPr>
            </w:pPr>
          </w:p>
        </w:tc>
      </w:tr>
      <w:tr w:rsidR="00E221F9" w14:paraId="66AAFB5D" w14:textId="77777777" w:rsidTr="002F43B5">
        <w:trPr>
          <w:trHeight w:val="177"/>
        </w:trPr>
        <w:tc>
          <w:tcPr>
            <w:tcW w:w="834" w:type="dxa"/>
            <w:vAlign w:val="center"/>
          </w:tcPr>
          <w:p w14:paraId="25E83EA9" w14:textId="77777777" w:rsidR="00E221F9" w:rsidRDefault="00E221F9" w:rsidP="002F43B5">
            <w:pPr>
              <w:jc w:val="center"/>
              <w:rPr>
                <w:lang w:val="sr-Cyrl-CS"/>
              </w:rPr>
            </w:pPr>
            <w:r>
              <w:rPr>
                <w:lang w:val="sr-Cyrl-CS"/>
              </w:rPr>
              <w:t>13.</w:t>
            </w:r>
          </w:p>
        </w:tc>
        <w:tc>
          <w:tcPr>
            <w:tcW w:w="6532" w:type="dxa"/>
          </w:tcPr>
          <w:p w14:paraId="59B8B315" w14:textId="77777777" w:rsidR="00E221F9" w:rsidRPr="00011B71" w:rsidRDefault="00E221F9" w:rsidP="002F43B5">
            <w:pPr>
              <w:spacing w:after="35" w:line="247" w:lineRule="auto"/>
              <w:ind w:right="2"/>
              <w:contextualSpacing/>
              <w:jc w:val="both"/>
              <w:rPr>
                <w:color w:val="000000"/>
                <w:sz w:val="23"/>
                <w:szCs w:val="22"/>
                <w:lang w:val="sr-Cyrl-BA" w:eastAsia="bs-Latn-BA"/>
              </w:rPr>
            </w:pPr>
            <w:r>
              <w:rPr>
                <w:rFonts w:ascii="TimesNewRoman" w:hAnsi="TimesNewRoman" w:cs="TimesNewRoman"/>
                <w:lang w:val="sr-Cyrl-RS" w:eastAsia="bs-Latn-BA"/>
              </w:rPr>
              <w:t>А</w:t>
            </w:r>
            <w:r>
              <w:rPr>
                <w:rFonts w:ascii="TimesNewRoman" w:hAnsi="TimesNewRoman" w:cs="TimesNewRoman"/>
                <w:lang w:val="hr-HR" w:eastAsia="bs-Latn-BA"/>
              </w:rPr>
              <w:t xml:space="preserve">кти којима се уређује организација рада органа управљања </w:t>
            </w:r>
            <w:r>
              <w:rPr>
                <w:rFonts w:ascii="TimesNewRoman" w:hAnsi="TimesNewRoman" w:cs="TimesNewRoman"/>
                <w:lang w:val="sr-Cyrl-BA" w:eastAsia="bs-Latn-BA"/>
              </w:rPr>
              <w:t xml:space="preserve">лица које се цертификује, што укључује, али се не ограничава на </w:t>
            </w:r>
            <w:r>
              <w:rPr>
                <w:color w:val="000000"/>
                <w:lang w:val="sr-Cyrl-CS" w:eastAsia="bs-Latn-BA"/>
              </w:rPr>
              <w:t>организациону структуру подносиоца захтјева (организациона шема), систематизацију радних мјеста са описом послова радних мјеста, податке о броју запослених и њиховој стручној оспособљености (укључујући податке о положеним стручним испитима и врстом уговора о раду)</w:t>
            </w:r>
          </w:p>
        </w:tc>
        <w:tc>
          <w:tcPr>
            <w:tcW w:w="907" w:type="dxa"/>
          </w:tcPr>
          <w:p w14:paraId="1DBB16BB" w14:textId="77777777" w:rsidR="00E221F9" w:rsidRPr="007B671B" w:rsidRDefault="00E221F9" w:rsidP="002F43B5">
            <w:pPr>
              <w:rPr>
                <w:lang w:val="hr-HR"/>
              </w:rPr>
            </w:pPr>
          </w:p>
        </w:tc>
        <w:tc>
          <w:tcPr>
            <w:tcW w:w="853" w:type="dxa"/>
          </w:tcPr>
          <w:p w14:paraId="2D63BF34" w14:textId="77777777" w:rsidR="00E221F9" w:rsidRPr="007B671B" w:rsidRDefault="00E221F9" w:rsidP="002F43B5">
            <w:pPr>
              <w:rPr>
                <w:lang w:val="hr-HR"/>
              </w:rPr>
            </w:pPr>
          </w:p>
        </w:tc>
      </w:tr>
      <w:tr w:rsidR="00E221F9" w14:paraId="159051B7" w14:textId="77777777" w:rsidTr="002F43B5">
        <w:trPr>
          <w:trHeight w:val="177"/>
        </w:trPr>
        <w:tc>
          <w:tcPr>
            <w:tcW w:w="834" w:type="dxa"/>
            <w:vAlign w:val="center"/>
          </w:tcPr>
          <w:p w14:paraId="487A17F2" w14:textId="77777777" w:rsidR="00E221F9" w:rsidRDefault="00E221F9" w:rsidP="002F43B5">
            <w:pPr>
              <w:jc w:val="center"/>
              <w:rPr>
                <w:lang w:val="sr-Cyrl-CS"/>
              </w:rPr>
            </w:pPr>
            <w:r>
              <w:rPr>
                <w:lang w:val="sr-Cyrl-CS"/>
              </w:rPr>
              <w:t>14.</w:t>
            </w:r>
          </w:p>
        </w:tc>
        <w:tc>
          <w:tcPr>
            <w:tcW w:w="6532" w:type="dxa"/>
          </w:tcPr>
          <w:p w14:paraId="0EF56DBE" w14:textId="085F3DA6" w:rsidR="00E221F9" w:rsidRPr="00011B71" w:rsidRDefault="00862AA8" w:rsidP="002F43B5">
            <w:pPr>
              <w:spacing w:after="35" w:line="247" w:lineRule="auto"/>
              <w:ind w:right="2"/>
              <w:contextualSpacing/>
              <w:jc w:val="both"/>
              <w:rPr>
                <w:color w:val="000000"/>
                <w:lang w:val="sr-Cyrl-CS" w:eastAsia="bs-Latn-BA"/>
              </w:rPr>
            </w:pPr>
            <w:r>
              <w:rPr>
                <w:lang w:val="hr-HR" w:eastAsia="bs-Latn-BA"/>
              </w:rPr>
              <w:t xml:space="preserve">Списак чланова органа управљања лица </w:t>
            </w:r>
            <w:r>
              <w:rPr>
                <w:color w:val="000000"/>
                <w:lang w:val="sr-Cyrl-CS" w:eastAsia="bs-Latn-BA"/>
              </w:rPr>
              <w:t>наведених у доказима под редним бројем  8. и 9. ове табеле</w:t>
            </w:r>
          </w:p>
        </w:tc>
        <w:tc>
          <w:tcPr>
            <w:tcW w:w="907" w:type="dxa"/>
          </w:tcPr>
          <w:p w14:paraId="787FC8CB" w14:textId="77777777" w:rsidR="00E221F9" w:rsidRPr="007B671B" w:rsidRDefault="00E221F9" w:rsidP="002F43B5">
            <w:pPr>
              <w:rPr>
                <w:lang w:val="hr-HR"/>
              </w:rPr>
            </w:pPr>
          </w:p>
        </w:tc>
        <w:tc>
          <w:tcPr>
            <w:tcW w:w="853" w:type="dxa"/>
          </w:tcPr>
          <w:p w14:paraId="59470B7B" w14:textId="77777777" w:rsidR="00E221F9" w:rsidRPr="007B671B" w:rsidRDefault="00E221F9" w:rsidP="002F43B5">
            <w:pPr>
              <w:rPr>
                <w:lang w:val="hr-HR"/>
              </w:rPr>
            </w:pPr>
          </w:p>
        </w:tc>
      </w:tr>
      <w:tr w:rsidR="00E221F9" w14:paraId="61DC1F69" w14:textId="77777777" w:rsidTr="002F43B5">
        <w:trPr>
          <w:trHeight w:val="177"/>
        </w:trPr>
        <w:tc>
          <w:tcPr>
            <w:tcW w:w="834" w:type="dxa"/>
            <w:vAlign w:val="center"/>
          </w:tcPr>
          <w:p w14:paraId="5C9B9FC3" w14:textId="77777777" w:rsidR="00E221F9" w:rsidRDefault="00E221F9" w:rsidP="002F43B5">
            <w:pPr>
              <w:jc w:val="center"/>
              <w:rPr>
                <w:lang w:val="sr-Cyrl-CS"/>
              </w:rPr>
            </w:pPr>
            <w:r>
              <w:rPr>
                <w:lang w:val="sr-Cyrl-CS"/>
              </w:rPr>
              <w:t>15.</w:t>
            </w:r>
          </w:p>
        </w:tc>
        <w:tc>
          <w:tcPr>
            <w:tcW w:w="6532" w:type="dxa"/>
          </w:tcPr>
          <w:p w14:paraId="594CE437" w14:textId="77777777" w:rsidR="00E221F9" w:rsidRPr="00011B71" w:rsidRDefault="00E221F9" w:rsidP="002F43B5">
            <w:pPr>
              <w:autoSpaceDE w:val="0"/>
              <w:autoSpaceDN w:val="0"/>
              <w:adjustRightInd w:val="0"/>
              <w:jc w:val="both"/>
              <w:rPr>
                <w:lang w:val="sr-Cyrl-BA" w:eastAsia="bs-Latn-BA"/>
              </w:rPr>
            </w:pPr>
            <w:r>
              <w:rPr>
                <w:lang w:val="sr-Cyrl-RS" w:eastAsia="bs-Latn-BA"/>
              </w:rPr>
              <w:t>О</w:t>
            </w:r>
            <w:r>
              <w:rPr>
                <w:lang w:val="hr-HR" w:eastAsia="bs-Latn-BA"/>
              </w:rPr>
              <w:t>длуку о избору чланова органа управљ</w:t>
            </w:r>
            <w:r>
              <w:rPr>
                <w:lang w:val="sr-Cyrl-BA" w:eastAsia="bs-Latn-BA"/>
              </w:rPr>
              <w:t>ања</w:t>
            </w:r>
            <w:r>
              <w:rPr>
                <w:lang w:val="hr-HR" w:eastAsia="bs-Latn-BA"/>
              </w:rPr>
              <w:t xml:space="preserve"> </w:t>
            </w:r>
            <w:r>
              <w:rPr>
                <w:lang w:val="sr-Cyrl-BA" w:eastAsia="bs-Latn-BA"/>
              </w:rPr>
              <w:t>лица које се цертификује</w:t>
            </w:r>
          </w:p>
        </w:tc>
        <w:tc>
          <w:tcPr>
            <w:tcW w:w="907" w:type="dxa"/>
          </w:tcPr>
          <w:p w14:paraId="75DBECCA" w14:textId="77777777" w:rsidR="00E221F9" w:rsidRPr="007B671B" w:rsidRDefault="00E221F9" w:rsidP="002F43B5">
            <w:pPr>
              <w:rPr>
                <w:lang w:val="hr-HR"/>
              </w:rPr>
            </w:pPr>
          </w:p>
        </w:tc>
        <w:tc>
          <w:tcPr>
            <w:tcW w:w="853" w:type="dxa"/>
          </w:tcPr>
          <w:p w14:paraId="11180748" w14:textId="77777777" w:rsidR="00E221F9" w:rsidRPr="007B671B" w:rsidRDefault="00E221F9" w:rsidP="002F43B5">
            <w:pPr>
              <w:rPr>
                <w:lang w:val="hr-HR"/>
              </w:rPr>
            </w:pPr>
          </w:p>
        </w:tc>
      </w:tr>
      <w:tr w:rsidR="00E221F9" w14:paraId="05F25E8B" w14:textId="77777777" w:rsidTr="002F43B5">
        <w:trPr>
          <w:trHeight w:val="177"/>
        </w:trPr>
        <w:tc>
          <w:tcPr>
            <w:tcW w:w="834" w:type="dxa"/>
            <w:vAlign w:val="center"/>
          </w:tcPr>
          <w:p w14:paraId="54ADD935" w14:textId="77777777" w:rsidR="00E221F9" w:rsidRDefault="00E221F9" w:rsidP="002F43B5">
            <w:pPr>
              <w:jc w:val="center"/>
              <w:rPr>
                <w:lang w:val="sr-Cyrl-CS"/>
              </w:rPr>
            </w:pPr>
            <w:r>
              <w:rPr>
                <w:lang w:val="sr-Cyrl-CS"/>
              </w:rPr>
              <w:t>16.</w:t>
            </w:r>
          </w:p>
        </w:tc>
        <w:tc>
          <w:tcPr>
            <w:tcW w:w="6532" w:type="dxa"/>
          </w:tcPr>
          <w:p w14:paraId="2C72ACD5" w14:textId="77777777" w:rsidR="00E221F9" w:rsidRPr="00011B71" w:rsidRDefault="00E221F9" w:rsidP="002F43B5">
            <w:pPr>
              <w:autoSpaceDE w:val="0"/>
              <w:autoSpaceDN w:val="0"/>
              <w:adjustRightInd w:val="0"/>
              <w:jc w:val="both"/>
              <w:rPr>
                <w:lang w:val="hr-HR" w:eastAsia="bs-Latn-BA"/>
              </w:rPr>
            </w:pPr>
            <w:r>
              <w:rPr>
                <w:lang w:val="hr-HR" w:eastAsia="bs-Latn-BA"/>
              </w:rPr>
              <w:t>Одлуку органа управљања о избору директора</w:t>
            </w:r>
            <w:r>
              <w:rPr>
                <w:lang w:val="sr-Cyrl-BA" w:eastAsia="bs-Latn-BA"/>
              </w:rPr>
              <w:t>, односно законског заступника лица које се цертификује</w:t>
            </w:r>
          </w:p>
        </w:tc>
        <w:tc>
          <w:tcPr>
            <w:tcW w:w="907" w:type="dxa"/>
          </w:tcPr>
          <w:p w14:paraId="465D3468" w14:textId="77777777" w:rsidR="00E221F9" w:rsidRPr="007B671B" w:rsidRDefault="00E221F9" w:rsidP="002F43B5">
            <w:pPr>
              <w:rPr>
                <w:lang w:val="hr-HR"/>
              </w:rPr>
            </w:pPr>
          </w:p>
        </w:tc>
        <w:tc>
          <w:tcPr>
            <w:tcW w:w="853" w:type="dxa"/>
          </w:tcPr>
          <w:p w14:paraId="00B04922" w14:textId="77777777" w:rsidR="00E221F9" w:rsidRPr="007B671B" w:rsidRDefault="00E221F9" w:rsidP="002F43B5">
            <w:pPr>
              <w:rPr>
                <w:lang w:val="hr-HR"/>
              </w:rPr>
            </w:pPr>
          </w:p>
        </w:tc>
      </w:tr>
      <w:tr w:rsidR="00E221F9" w14:paraId="4BC1A05A" w14:textId="77777777" w:rsidTr="002F43B5">
        <w:trPr>
          <w:trHeight w:val="177"/>
        </w:trPr>
        <w:tc>
          <w:tcPr>
            <w:tcW w:w="834" w:type="dxa"/>
            <w:vAlign w:val="center"/>
          </w:tcPr>
          <w:p w14:paraId="3E21AF06" w14:textId="77777777" w:rsidR="00E221F9" w:rsidRDefault="00E221F9" w:rsidP="002F43B5">
            <w:pPr>
              <w:jc w:val="center"/>
              <w:rPr>
                <w:lang w:val="sr-Cyrl-CS"/>
              </w:rPr>
            </w:pPr>
            <w:r>
              <w:rPr>
                <w:lang w:val="sr-Cyrl-CS"/>
              </w:rPr>
              <w:t>17.</w:t>
            </w:r>
          </w:p>
        </w:tc>
        <w:tc>
          <w:tcPr>
            <w:tcW w:w="6532" w:type="dxa"/>
          </w:tcPr>
          <w:p w14:paraId="2D4444D1" w14:textId="2013E0A6" w:rsidR="00E221F9" w:rsidRPr="00011B71" w:rsidRDefault="00B46BBF" w:rsidP="00325107">
            <w:pPr>
              <w:spacing w:after="35" w:line="247" w:lineRule="auto"/>
              <w:ind w:right="2"/>
              <w:contextualSpacing/>
              <w:jc w:val="both"/>
              <w:rPr>
                <w:color w:val="000000"/>
                <w:lang w:val="sr-Cyrl-RS" w:eastAsia="bs-Latn-BA"/>
              </w:rPr>
            </w:pPr>
            <w:r w:rsidRPr="00B46BBF">
              <w:rPr>
                <w:color w:val="000000"/>
                <w:lang w:val="sr-Cyrl-CS" w:eastAsia="bs-Latn-BA"/>
              </w:rPr>
              <w:t>Изјава директора и других лица овлашћених за заступање да не учествују у обављању енергетске дјелатности производње и/или снабдијевања електричном енергијом и/или природним гасом</w:t>
            </w:r>
          </w:p>
        </w:tc>
        <w:tc>
          <w:tcPr>
            <w:tcW w:w="907" w:type="dxa"/>
          </w:tcPr>
          <w:p w14:paraId="2F10D307" w14:textId="77777777" w:rsidR="00E221F9" w:rsidRPr="007B671B" w:rsidRDefault="00E221F9" w:rsidP="002F43B5">
            <w:pPr>
              <w:rPr>
                <w:lang w:val="hr-HR"/>
              </w:rPr>
            </w:pPr>
          </w:p>
        </w:tc>
        <w:tc>
          <w:tcPr>
            <w:tcW w:w="853" w:type="dxa"/>
          </w:tcPr>
          <w:p w14:paraId="337C89DD" w14:textId="77777777" w:rsidR="00E221F9" w:rsidRPr="007B671B" w:rsidRDefault="00E221F9" w:rsidP="002F43B5">
            <w:pPr>
              <w:rPr>
                <w:lang w:val="hr-HR"/>
              </w:rPr>
            </w:pPr>
          </w:p>
        </w:tc>
      </w:tr>
      <w:tr w:rsidR="00E221F9" w14:paraId="58F72F8E" w14:textId="77777777" w:rsidTr="002F43B5">
        <w:trPr>
          <w:trHeight w:val="177"/>
        </w:trPr>
        <w:tc>
          <w:tcPr>
            <w:tcW w:w="834" w:type="dxa"/>
            <w:tcBorders>
              <w:bottom w:val="single" w:sz="4" w:space="0" w:color="auto"/>
            </w:tcBorders>
            <w:vAlign w:val="center"/>
          </w:tcPr>
          <w:p w14:paraId="5E3177F5" w14:textId="77777777" w:rsidR="00E221F9" w:rsidRDefault="00E221F9" w:rsidP="002F43B5">
            <w:pPr>
              <w:jc w:val="center"/>
              <w:rPr>
                <w:lang w:val="sr-Cyrl-CS"/>
              </w:rPr>
            </w:pPr>
            <w:r>
              <w:rPr>
                <w:lang w:val="sr-Cyrl-CS"/>
              </w:rPr>
              <w:t>18.</w:t>
            </w:r>
          </w:p>
        </w:tc>
        <w:tc>
          <w:tcPr>
            <w:tcW w:w="6532" w:type="dxa"/>
            <w:tcBorders>
              <w:bottom w:val="single" w:sz="4" w:space="0" w:color="auto"/>
            </w:tcBorders>
          </w:tcPr>
          <w:p w14:paraId="2AD3D4FC" w14:textId="44F2CE40" w:rsidR="00E221F9" w:rsidRPr="00011B71" w:rsidRDefault="00862AA8" w:rsidP="002F43B5">
            <w:pPr>
              <w:spacing w:after="35" w:line="247" w:lineRule="auto"/>
              <w:ind w:right="2"/>
              <w:contextualSpacing/>
              <w:jc w:val="both"/>
              <w:rPr>
                <w:color w:val="000000"/>
                <w:sz w:val="23"/>
                <w:szCs w:val="22"/>
                <w:lang w:val="bs-Latn-BA" w:eastAsia="bs-Latn-BA"/>
              </w:rPr>
            </w:pPr>
            <w:r>
              <w:rPr>
                <w:color w:val="000000"/>
                <w:lang w:val="sr-Cyrl-RS" w:eastAsia="bs-Latn-BA"/>
              </w:rPr>
              <w:t>А</w:t>
            </w:r>
            <w:r w:rsidRPr="00F82FF5">
              <w:rPr>
                <w:color w:val="000000"/>
                <w:lang w:eastAsia="bs-Latn-BA"/>
              </w:rPr>
              <w:t xml:space="preserve">кт и процедуре којима се спречава </w:t>
            </w:r>
            <w:r>
              <w:rPr>
                <w:color w:val="000000"/>
                <w:lang w:val="sr-Cyrl-BA" w:eastAsia="bs-Latn-BA"/>
              </w:rPr>
              <w:t xml:space="preserve">давање </w:t>
            </w:r>
            <w:r w:rsidRPr="00F82FF5">
              <w:rPr>
                <w:color w:val="000000"/>
                <w:lang w:eastAsia="bs-Latn-BA"/>
              </w:rPr>
              <w:t>пов</w:t>
            </w:r>
            <w:r w:rsidRPr="00F82FF5">
              <w:rPr>
                <w:color w:val="000000"/>
                <w:lang w:val="sr-Cyrl-RS" w:eastAsia="bs-Latn-BA"/>
              </w:rPr>
              <w:t>ј</w:t>
            </w:r>
            <w:r w:rsidRPr="00F82FF5">
              <w:rPr>
                <w:color w:val="000000"/>
                <w:lang w:eastAsia="bs-Latn-BA"/>
              </w:rPr>
              <w:t xml:space="preserve">ерљивих </w:t>
            </w:r>
            <w:r>
              <w:rPr>
                <w:color w:val="000000"/>
                <w:lang w:val="sr-Cyrl-BA" w:eastAsia="bs-Latn-BA"/>
              </w:rPr>
              <w:t>пословних података и</w:t>
            </w:r>
            <w:r w:rsidRPr="00F82FF5">
              <w:rPr>
                <w:color w:val="000000"/>
                <w:lang w:eastAsia="bs-Latn-BA"/>
              </w:rPr>
              <w:t xml:space="preserve"> информација </w:t>
            </w:r>
            <w:r>
              <w:rPr>
                <w:color w:val="000000"/>
                <w:lang w:val="sr-Cyrl-BA" w:eastAsia="bs-Latn-BA"/>
              </w:rPr>
              <w:t>којима располаже</w:t>
            </w:r>
          </w:p>
        </w:tc>
        <w:tc>
          <w:tcPr>
            <w:tcW w:w="907" w:type="dxa"/>
            <w:tcBorders>
              <w:bottom w:val="single" w:sz="4" w:space="0" w:color="auto"/>
            </w:tcBorders>
          </w:tcPr>
          <w:p w14:paraId="1B9E9F5E" w14:textId="77777777" w:rsidR="00E221F9" w:rsidRPr="007B671B" w:rsidRDefault="00E221F9" w:rsidP="002F43B5">
            <w:pPr>
              <w:rPr>
                <w:lang w:val="hr-HR"/>
              </w:rPr>
            </w:pPr>
          </w:p>
        </w:tc>
        <w:tc>
          <w:tcPr>
            <w:tcW w:w="853" w:type="dxa"/>
            <w:tcBorders>
              <w:bottom w:val="single" w:sz="4" w:space="0" w:color="auto"/>
            </w:tcBorders>
          </w:tcPr>
          <w:p w14:paraId="2F548821" w14:textId="77777777" w:rsidR="00E221F9" w:rsidRPr="007B671B" w:rsidRDefault="00E221F9" w:rsidP="002F43B5">
            <w:pPr>
              <w:rPr>
                <w:lang w:val="hr-HR"/>
              </w:rPr>
            </w:pPr>
          </w:p>
        </w:tc>
      </w:tr>
      <w:tr w:rsidR="00E221F9" w14:paraId="339C9A7A" w14:textId="77777777" w:rsidTr="002F43B5">
        <w:trPr>
          <w:trHeight w:val="177"/>
        </w:trPr>
        <w:tc>
          <w:tcPr>
            <w:tcW w:w="834" w:type="dxa"/>
            <w:tcBorders>
              <w:bottom w:val="single" w:sz="4" w:space="0" w:color="auto"/>
            </w:tcBorders>
            <w:vAlign w:val="center"/>
          </w:tcPr>
          <w:p w14:paraId="1DE84510" w14:textId="77777777" w:rsidR="00E221F9" w:rsidRDefault="00E221F9" w:rsidP="002F43B5">
            <w:pPr>
              <w:jc w:val="center"/>
              <w:rPr>
                <w:lang w:val="sr-Cyrl-CS"/>
              </w:rPr>
            </w:pPr>
            <w:r>
              <w:rPr>
                <w:lang w:val="sr-Cyrl-CS"/>
              </w:rPr>
              <w:t>19.</w:t>
            </w:r>
          </w:p>
        </w:tc>
        <w:tc>
          <w:tcPr>
            <w:tcW w:w="6532" w:type="dxa"/>
            <w:tcBorders>
              <w:bottom w:val="single" w:sz="4" w:space="0" w:color="auto"/>
            </w:tcBorders>
          </w:tcPr>
          <w:p w14:paraId="72AE2E8E" w14:textId="02287C74" w:rsidR="00E221F9" w:rsidRPr="00011B71" w:rsidRDefault="00E221F9" w:rsidP="002F43B5">
            <w:pPr>
              <w:spacing w:after="35" w:line="247" w:lineRule="auto"/>
              <w:ind w:right="2"/>
              <w:contextualSpacing/>
              <w:jc w:val="both"/>
              <w:rPr>
                <w:color w:val="000000"/>
                <w:lang w:val="sr-Cyrl-RS" w:eastAsia="bs-Latn-BA"/>
              </w:rPr>
            </w:pPr>
            <w:r>
              <w:rPr>
                <w:color w:val="000000"/>
                <w:lang w:val="sr-Cyrl-CS" w:eastAsia="bs-Latn-BA"/>
              </w:rPr>
              <w:t xml:space="preserve">Изјава </w:t>
            </w:r>
            <w:r w:rsidRPr="0044424A">
              <w:rPr>
                <w:color w:val="000000"/>
                <w:lang w:val="sr-Cyrl-BA" w:eastAsia="bs-Latn-BA"/>
              </w:rPr>
              <w:t xml:space="preserve">и </w:t>
            </w:r>
            <w:r w:rsidRPr="0044424A">
              <w:rPr>
                <w:color w:val="000000"/>
                <w:lang w:val="sr-Cyrl-CS" w:eastAsia="bs-Latn-BA"/>
              </w:rPr>
              <w:t>доказ</w:t>
            </w:r>
            <w:r w:rsidRPr="00862AA8">
              <w:rPr>
                <w:color w:val="000000"/>
                <w:lang w:val="sr-Cyrl-CS" w:eastAsia="bs-Latn-BA"/>
              </w:rPr>
              <w:t xml:space="preserve"> </w:t>
            </w:r>
            <w:r w:rsidRPr="00862AA8">
              <w:rPr>
                <w:color w:val="000000"/>
                <w:lang w:eastAsia="bs-Latn-BA"/>
              </w:rPr>
              <w:t xml:space="preserve">о </w:t>
            </w:r>
            <w:r w:rsidRPr="00862AA8">
              <w:rPr>
                <w:color w:val="000000"/>
                <w:lang w:val="sr-Cyrl-CS" w:eastAsia="bs-Latn-BA"/>
              </w:rPr>
              <w:t>запосленима</w:t>
            </w:r>
            <w:r>
              <w:rPr>
                <w:color w:val="000000"/>
                <w:lang w:val="sr-Cyrl-CS" w:eastAsia="bs-Latn-BA"/>
              </w:rPr>
              <w:t xml:space="preserve"> код </w:t>
            </w:r>
            <w:r>
              <w:rPr>
                <w:lang w:val="sr-Cyrl-BA" w:eastAsia="bs-Latn-BA"/>
              </w:rPr>
              <w:t>лица које се цертификује</w:t>
            </w:r>
            <w:r>
              <w:rPr>
                <w:color w:val="000000"/>
                <w:lang w:val="sr-Cyrl-CS" w:eastAsia="bs-Latn-BA"/>
              </w:rPr>
              <w:t xml:space="preserve">, а обављали су послове руковођења или су били чланови органа управљања у енергетским субјектима </w:t>
            </w:r>
            <w:r>
              <w:rPr>
                <w:color w:val="000000"/>
                <w:lang w:eastAsia="bs-Latn-BA"/>
              </w:rPr>
              <w:t>кој</w:t>
            </w:r>
            <w:r>
              <w:rPr>
                <w:color w:val="000000"/>
                <w:lang w:val="sr-Cyrl-CS" w:eastAsia="bs-Latn-BA"/>
              </w:rPr>
              <w:t xml:space="preserve">а </w:t>
            </w:r>
            <w:r>
              <w:rPr>
                <w:color w:val="000000"/>
                <w:lang w:eastAsia="bs-Latn-BA"/>
              </w:rPr>
              <w:t>обаваљају д</w:t>
            </w:r>
            <w:r>
              <w:rPr>
                <w:color w:val="000000"/>
                <w:lang w:val="sr-Cyrl-RS" w:eastAsia="bs-Latn-BA"/>
              </w:rPr>
              <w:t>ј</w:t>
            </w:r>
            <w:r>
              <w:rPr>
                <w:color w:val="000000"/>
                <w:lang w:eastAsia="bs-Latn-BA"/>
              </w:rPr>
              <w:t>елатност производње</w:t>
            </w:r>
            <w:r>
              <w:rPr>
                <w:color w:val="000000"/>
                <w:lang w:val="sr-Cyrl-CS" w:eastAsia="bs-Latn-BA"/>
              </w:rPr>
              <w:t xml:space="preserve"> или </w:t>
            </w:r>
            <w:r>
              <w:rPr>
                <w:color w:val="000000"/>
                <w:lang w:eastAsia="bs-Latn-BA"/>
              </w:rPr>
              <w:t>снабд</w:t>
            </w:r>
            <w:r>
              <w:rPr>
                <w:color w:val="000000"/>
                <w:lang w:val="sr-Cyrl-RS" w:eastAsia="bs-Latn-BA"/>
              </w:rPr>
              <w:t>иј</w:t>
            </w:r>
            <w:r>
              <w:rPr>
                <w:color w:val="000000"/>
                <w:lang w:eastAsia="bs-Latn-BA"/>
              </w:rPr>
              <w:t>евања елект</w:t>
            </w:r>
            <w:r w:rsidR="00B46BBF">
              <w:rPr>
                <w:color w:val="000000"/>
                <w:lang w:val="sr-Cyrl-RS" w:eastAsia="bs-Latn-BA"/>
              </w:rPr>
              <w:t>р</w:t>
            </w:r>
            <w:r>
              <w:rPr>
                <w:color w:val="000000"/>
                <w:lang w:eastAsia="bs-Latn-BA"/>
              </w:rPr>
              <w:t>ичном енергијом или природн</w:t>
            </w:r>
            <w:r>
              <w:rPr>
                <w:color w:val="000000"/>
                <w:lang w:val="sr-Cyrl-CS" w:eastAsia="bs-Latn-BA"/>
              </w:rPr>
              <w:t>им</w:t>
            </w:r>
            <w:r>
              <w:rPr>
                <w:color w:val="000000"/>
                <w:lang w:eastAsia="bs-Latn-BA"/>
              </w:rPr>
              <w:t xml:space="preserve"> гас</w:t>
            </w:r>
            <w:r>
              <w:rPr>
                <w:color w:val="000000"/>
                <w:lang w:val="sr-Cyrl-CS" w:eastAsia="bs-Latn-BA"/>
              </w:rPr>
              <w:t>ом</w:t>
            </w:r>
            <w:r>
              <w:rPr>
                <w:color w:val="000000"/>
                <w:lang w:eastAsia="bs-Latn-BA"/>
              </w:rPr>
              <w:t>, у периоду од шест м</w:t>
            </w:r>
            <w:r>
              <w:rPr>
                <w:color w:val="000000"/>
                <w:lang w:val="sr-Cyrl-RS" w:eastAsia="bs-Latn-BA"/>
              </w:rPr>
              <w:t>ј</w:t>
            </w:r>
            <w:r>
              <w:rPr>
                <w:color w:val="000000"/>
                <w:lang w:eastAsia="bs-Latn-BA"/>
              </w:rPr>
              <w:t>есеци прије подношења захт</w:t>
            </w:r>
            <w:r>
              <w:rPr>
                <w:color w:val="000000"/>
                <w:lang w:val="sr-Cyrl-RS" w:eastAsia="bs-Latn-BA"/>
              </w:rPr>
              <w:t>ј</w:t>
            </w:r>
            <w:r>
              <w:rPr>
                <w:color w:val="000000"/>
                <w:lang w:eastAsia="bs-Latn-BA"/>
              </w:rPr>
              <w:t>ева за цертификацију</w:t>
            </w:r>
          </w:p>
        </w:tc>
        <w:tc>
          <w:tcPr>
            <w:tcW w:w="907" w:type="dxa"/>
            <w:tcBorders>
              <w:bottom w:val="single" w:sz="4" w:space="0" w:color="auto"/>
            </w:tcBorders>
          </w:tcPr>
          <w:p w14:paraId="1F3D032F" w14:textId="77777777" w:rsidR="00E221F9" w:rsidRPr="007B671B" w:rsidRDefault="00E221F9" w:rsidP="002F43B5">
            <w:pPr>
              <w:rPr>
                <w:lang w:val="hr-HR"/>
              </w:rPr>
            </w:pPr>
          </w:p>
        </w:tc>
        <w:tc>
          <w:tcPr>
            <w:tcW w:w="853" w:type="dxa"/>
            <w:tcBorders>
              <w:bottom w:val="single" w:sz="4" w:space="0" w:color="auto"/>
            </w:tcBorders>
          </w:tcPr>
          <w:p w14:paraId="02AFF6D2" w14:textId="77777777" w:rsidR="00E221F9" w:rsidRPr="007B671B" w:rsidRDefault="00E221F9" w:rsidP="002F43B5">
            <w:pPr>
              <w:rPr>
                <w:lang w:val="hr-HR"/>
              </w:rPr>
            </w:pPr>
          </w:p>
        </w:tc>
      </w:tr>
      <w:tr w:rsidR="00E221F9" w14:paraId="0743E5D9" w14:textId="77777777" w:rsidTr="002F43B5">
        <w:trPr>
          <w:trHeight w:val="177"/>
        </w:trPr>
        <w:tc>
          <w:tcPr>
            <w:tcW w:w="834" w:type="dxa"/>
            <w:tcBorders>
              <w:top w:val="single" w:sz="4" w:space="0" w:color="auto"/>
              <w:bottom w:val="single" w:sz="4" w:space="0" w:color="auto"/>
            </w:tcBorders>
            <w:vAlign w:val="center"/>
          </w:tcPr>
          <w:p w14:paraId="19DEF90A" w14:textId="77777777" w:rsidR="00E221F9" w:rsidRPr="00AF733A" w:rsidRDefault="00E221F9" w:rsidP="002F43B5">
            <w:pPr>
              <w:jc w:val="center"/>
              <w:rPr>
                <w:highlight w:val="yellow"/>
                <w:lang w:val="sr-Cyrl-CS"/>
              </w:rPr>
            </w:pPr>
            <w:r>
              <w:rPr>
                <w:lang w:val="sr-Cyrl-CS"/>
              </w:rPr>
              <w:t>20</w:t>
            </w:r>
            <w:r w:rsidRPr="00AF733A">
              <w:rPr>
                <w:lang w:val="sr-Cyrl-CS"/>
              </w:rPr>
              <w:t>.</w:t>
            </w:r>
          </w:p>
        </w:tc>
        <w:tc>
          <w:tcPr>
            <w:tcW w:w="6532" w:type="dxa"/>
            <w:tcBorders>
              <w:top w:val="single" w:sz="4" w:space="0" w:color="auto"/>
              <w:bottom w:val="single" w:sz="4" w:space="0" w:color="auto"/>
            </w:tcBorders>
          </w:tcPr>
          <w:p w14:paraId="1A04C063" w14:textId="77777777" w:rsidR="00E221F9" w:rsidRPr="00011B71" w:rsidRDefault="00E221F9" w:rsidP="002F43B5">
            <w:pPr>
              <w:spacing w:after="35" w:line="247" w:lineRule="auto"/>
              <w:ind w:right="2"/>
              <w:contextualSpacing/>
              <w:jc w:val="both"/>
              <w:rPr>
                <w:color w:val="000000"/>
                <w:lang w:val="sr-Cyrl-CS" w:eastAsia="bs-Latn-BA"/>
              </w:rPr>
            </w:pPr>
            <w:r w:rsidRPr="00862AA8">
              <w:rPr>
                <w:color w:val="000000"/>
                <w:lang w:val="sr-Cyrl-CS" w:eastAsia="bs-Latn-BA"/>
              </w:rPr>
              <w:t xml:space="preserve">Изјава </w:t>
            </w:r>
            <w:r w:rsidRPr="0044424A">
              <w:rPr>
                <w:color w:val="000000"/>
                <w:lang w:val="sr-Cyrl-CS" w:eastAsia="bs-Latn-BA"/>
              </w:rPr>
              <w:t>и доказ</w:t>
            </w:r>
            <w:r w:rsidRPr="00862AA8">
              <w:rPr>
                <w:color w:val="000000"/>
                <w:lang w:val="sr-Cyrl-CS" w:eastAsia="bs-Latn-BA"/>
              </w:rPr>
              <w:t xml:space="preserve"> о</w:t>
            </w:r>
            <w:r>
              <w:rPr>
                <w:color w:val="000000"/>
                <w:lang w:val="sr-Cyrl-CS" w:eastAsia="bs-Latn-BA"/>
              </w:rPr>
              <w:t xml:space="preserve"> представницима јавне власти који имају директну или индиректну контролу или право удјела код </w:t>
            </w:r>
            <w:r>
              <w:rPr>
                <w:lang w:val="sr-Cyrl-BA" w:eastAsia="bs-Latn-BA"/>
              </w:rPr>
              <w:t>лица које се цертификује</w:t>
            </w:r>
          </w:p>
        </w:tc>
        <w:tc>
          <w:tcPr>
            <w:tcW w:w="907" w:type="dxa"/>
            <w:tcBorders>
              <w:top w:val="single" w:sz="4" w:space="0" w:color="auto"/>
              <w:bottom w:val="single" w:sz="4" w:space="0" w:color="auto"/>
            </w:tcBorders>
          </w:tcPr>
          <w:p w14:paraId="435561F1" w14:textId="77777777" w:rsidR="00E221F9" w:rsidRPr="007B671B" w:rsidRDefault="00E221F9" w:rsidP="002F43B5">
            <w:pPr>
              <w:rPr>
                <w:lang w:val="hr-HR"/>
              </w:rPr>
            </w:pPr>
          </w:p>
        </w:tc>
        <w:tc>
          <w:tcPr>
            <w:tcW w:w="853" w:type="dxa"/>
            <w:tcBorders>
              <w:top w:val="single" w:sz="4" w:space="0" w:color="auto"/>
              <w:bottom w:val="single" w:sz="4" w:space="0" w:color="auto"/>
            </w:tcBorders>
          </w:tcPr>
          <w:p w14:paraId="3D9B3B6F" w14:textId="77777777" w:rsidR="00E221F9" w:rsidRPr="007B671B" w:rsidRDefault="00E221F9" w:rsidP="002F43B5">
            <w:pPr>
              <w:rPr>
                <w:lang w:val="hr-HR"/>
              </w:rPr>
            </w:pPr>
          </w:p>
        </w:tc>
      </w:tr>
      <w:tr w:rsidR="00E221F9" w14:paraId="1297D475" w14:textId="77777777" w:rsidTr="002F43B5">
        <w:trPr>
          <w:trHeight w:val="177"/>
        </w:trPr>
        <w:tc>
          <w:tcPr>
            <w:tcW w:w="834" w:type="dxa"/>
            <w:tcBorders>
              <w:top w:val="single" w:sz="4" w:space="0" w:color="auto"/>
              <w:bottom w:val="single" w:sz="12" w:space="0" w:color="auto"/>
            </w:tcBorders>
            <w:vAlign w:val="center"/>
          </w:tcPr>
          <w:p w14:paraId="52D5651C" w14:textId="77777777" w:rsidR="00E221F9" w:rsidRDefault="00E221F9" w:rsidP="002F43B5">
            <w:pPr>
              <w:jc w:val="center"/>
              <w:rPr>
                <w:lang w:val="sr-Cyrl-CS"/>
              </w:rPr>
            </w:pPr>
            <w:r>
              <w:rPr>
                <w:lang w:val="sr-Cyrl-CS"/>
              </w:rPr>
              <w:t>21.</w:t>
            </w:r>
          </w:p>
        </w:tc>
        <w:tc>
          <w:tcPr>
            <w:tcW w:w="6532" w:type="dxa"/>
            <w:tcBorders>
              <w:top w:val="single" w:sz="4" w:space="0" w:color="auto"/>
              <w:bottom w:val="single" w:sz="12" w:space="0" w:color="auto"/>
            </w:tcBorders>
          </w:tcPr>
          <w:p w14:paraId="6BAD6506" w14:textId="31DF5746" w:rsidR="00E221F9" w:rsidRDefault="00E221F9" w:rsidP="002F43B5">
            <w:pPr>
              <w:spacing w:after="35" w:line="247" w:lineRule="auto"/>
              <w:ind w:right="2"/>
              <w:contextualSpacing/>
              <w:jc w:val="both"/>
              <w:rPr>
                <w:color w:val="000000"/>
                <w:lang w:val="sr-Cyrl-CS" w:eastAsia="bs-Latn-BA"/>
              </w:rPr>
            </w:pPr>
            <w:r w:rsidRPr="00862AA8">
              <w:rPr>
                <w:color w:val="000000"/>
                <w:lang w:val="sr-Cyrl-CS" w:eastAsia="bs-Latn-BA"/>
              </w:rPr>
              <w:t xml:space="preserve">Изјава </w:t>
            </w:r>
            <w:r w:rsidRPr="0044424A">
              <w:rPr>
                <w:color w:val="000000"/>
                <w:lang w:val="sr-Cyrl-CS" w:eastAsia="bs-Latn-BA"/>
              </w:rPr>
              <w:t>и доказ</w:t>
            </w:r>
            <w:r w:rsidRPr="00862AA8">
              <w:rPr>
                <w:color w:val="000000"/>
                <w:lang w:val="sr-Cyrl-CS" w:eastAsia="bs-Latn-BA"/>
              </w:rPr>
              <w:t xml:space="preserve"> о начину</w:t>
            </w:r>
            <w:r>
              <w:rPr>
                <w:color w:val="000000"/>
                <w:lang w:val="sr-Cyrl-CS" w:eastAsia="bs-Latn-BA"/>
              </w:rPr>
              <w:t xml:space="preserve"> испуњавања одредбе о независности у случајевима у којима исти представник јавне власти директно или индиректно спроводи контролу над енергетским субјектима који обављају енергетске дјелатности производње или снабдијевања електричном енергијом или </w:t>
            </w:r>
            <w:r>
              <w:rPr>
                <w:color w:val="000000"/>
                <w:lang w:val="sr-Cyrl-CS" w:eastAsia="bs-Latn-BA"/>
              </w:rPr>
              <w:lastRenderedPageBreak/>
              <w:t>природним гасом, и истовремено директно или индиректно спроводи контролу или има било које друго овлашћење над оператером транспортног система или оператором преносног система електричне енергије, као нити над транспортним системом за природни гас или преносним системом за електричну енергију</w:t>
            </w:r>
          </w:p>
        </w:tc>
        <w:tc>
          <w:tcPr>
            <w:tcW w:w="907" w:type="dxa"/>
            <w:tcBorders>
              <w:top w:val="single" w:sz="4" w:space="0" w:color="auto"/>
              <w:bottom w:val="single" w:sz="12" w:space="0" w:color="auto"/>
            </w:tcBorders>
          </w:tcPr>
          <w:p w14:paraId="760976C9" w14:textId="77777777" w:rsidR="00E221F9" w:rsidRPr="007B671B" w:rsidRDefault="00E221F9" w:rsidP="002F43B5">
            <w:pPr>
              <w:rPr>
                <w:lang w:val="hr-HR"/>
              </w:rPr>
            </w:pPr>
          </w:p>
        </w:tc>
        <w:tc>
          <w:tcPr>
            <w:tcW w:w="853" w:type="dxa"/>
            <w:tcBorders>
              <w:top w:val="single" w:sz="4" w:space="0" w:color="auto"/>
              <w:bottom w:val="single" w:sz="12" w:space="0" w:color="auto"/>
            </w:tcBorders>
          </w:tcPr>
          <w:p w14:paraId="641EF487" w14:textId="77777777" w:rsidR="00E221F9" w:rsidRPr="007B671B" w:rsidRDefault="00E221F9" w:rsidP="002F43B5">
            <w:pPr>
              <w:rPr>
                <w:lang w:val="hr-HR"/>
              </w:rPr>
            </w:pPr>
          </w:p>
        </w:tc>
      </w:tr>
      <w:tr w:rsidR="00E221F9" w14:paraId="1E3443E1" w14:textId="77777777" w:rsidTr="002F43B5">
        <w:trPr>
          <w:trHeight w:val="177"/>
        </w:trPr>
        <w:tc>
          <w:tcPr>
            <w:tcW w:w="834" w:type="dxa"/>
            <w:tcBorders>
              <w:top w:val="single" w:sz="12" w:space="0" w:color="auto"/>
              <w:bottom w:val="single" w:sz="4" w:space="0" w:color="auto"/>
            </w:tcBorders>
            <w:vAlign w:val="center"/>
          </w:tcPr>
          <w:p w14:paraId="65BE582E" w14:textId="77777777" w:rsidR="00E221F9" w:rsidRDefault="00E221F9" w:rsidP="002F43B5">
            <w:pPr>
              <w:jc w:val="center"/>
              <w:rPr>
                <w:lang w:val="sr-Cyrl-CS"/>
              </w:rPr>
            </w:pPr>
            <w:r>
              <w:rPr>
                <w:lang w:val="sr-Cyrl-CS"/>
              </w:rPr>
              <w:t>22.</w:t>
            </w:r>
          </w:p>
        </w:tc>
        <w:tc>
          <w:tcPr>
            <w:tcW w:w="6532" w:type="dxa"/>
            <w:tcBorders>
              <w:top w:val="single" w:sz="12" w:space="0" w:color="auto"/>
              <w:bottom w:val="single" w:sz="4" w:space="0" w:color="auto"/>
            </w:tcBorders>
          </w:tcPr>
          <w:p w14:paraId="5249C815" w14:textId="5E31B150" w:rsidR="00E221F9" w:rsidRPr="00E221F9" w:rsidRDefault="00110E84" w:rsidP="00E221F9">
            <w:pPr>
              <w:spacing w:after="35" w:line="247" w:lineRule="auto"/>
              <w:ind w:right="2"/>
              <w:contextualSpacing/>
              <w:jc w:val="both"/>
              <w:rPr>
                <w:color w:val="000000"/>
                <w:lang w:val="sr-Cyrl-RS" w:eastAsia="bs-Latn-BA"/>
              </w:rPr>
            </w:pPr>
            <w:r>
              <w:rPr>
                <w:color w:val="000000"/>
                <w:lang w:val="sr-Cyrl-RS" w:eastAsia="bs-Latn-BA"/>
              </w:rPr>
              <w:t>И</w:t>
            </w:r>
            <w:r w:rsidRPr="00F82FF5">
              <w:rPr>
                <w:color w:val="000000"/>
                <w:lang w:val="sr-Cyrl-RS" w:eastAsia="bs-Latn-BA"/>
              </w:rPr>
              <w:t xml:space="preserve">зјава подносиоца захтјева да је обезбједио кадровске, техничке и финансијске ресурсе за </w:t>
            </w:r>
            <w:r>
              <w:rPr>
                <w:color w:val="000000"/>
                <w:lang w:val="sr-Cyrl-RS" w:eastAsia="bs-Latn-BA"/>
              </w:rPr>
              <w:t>испуњавање обавеза прописаних законом и вршење својих активности</w:t>
            </w:r>
          </w:p>
        </w:tc>
        <w:tc>
          <w:tcPr>
            <w:tcW w:w="907" w:type="dxa"/>
            <w:tcBorders>
              <w:top w:val="single" w:sz="12" w:space="0" w:color="auto"/>
              <w:bottom w:val="single" w:sz="4" w:space="0" w:color="auto"/>
            </w:tcBorders>
          </w:tcPr>
          <w:p w14:paraId="738DB2A1" w14:textId="77777777" w:rsidR="00E221F9" w:rsidRPr="007B671B" w:rsidRDefault="00E221F9" w:rsidP="002F43B5">
            <w:pPr>
              <w:rPr>
                <w:lang w:val="hr-HR"/>
              </w:rPr>
            </w:pPr>
          </w:p>
        </w:tc>
        <w:tc>
          <w:tcPr>
            <w:tcW w:w="853" w:type="dxa"/>
            <w:tcBorders>
              <w:top w:val="single" w:sz="12" w:space="0" w:color="auto"/>
              <w:bottom w:val="single" w:sz="4" w:space="0" w:color="auto"/>
            </w:tcBorders>
          </w:tcPr>
          <w:p w14:paraId="1E0AC500" w14:textId="77777777" w:rsidR="00E221F9" w:rsidRPr="007B671B" w:rsidRDefault="00E221F9" w:rsidP="002F43B5">
            <w:pPr>
              <w:rPr>
                <w:lang w:val="hr-HR"/>
              </w:rPr>
            </w:pPr>
          </w:p>
        </w:tc>
      </w:tr>
      <w:tr w:rsidR="00E221F9" w14:paraId="77C2DAB2" w14:textId="77777777" w:rsidTr="002F43B5">
        <w:trPr>
          <w:trHeight w:val="177"/>
        </w:trPr>
        <w:tc>
          <w:tcPr>
            <w:tcW w:w="834" w:type="dxa"/>
            <w:tcBorders>
              <w:top w:val="single" w:sz="4" w:space="0" w:color="auto"/>
            </w:tcBorders>
            <w:vAlign w:val="center"/>
          </w:tcPr>
          <w:p w14:paraId="561CCF07" w14:textId="77777777" w:rsidR="00E221F9" w:rsidRDefault="00E221F9" w:rsidP="002F43B5">
            <w:pPr>
              <w:jc w:val="center"/>
              <w:rPr>
                <w:lang w:val="sr-Cyrl-CS"/>
              </w:rPr>
            </w:pPr>
            <w:r>
              <w:rPr>
                <w:lang w:val="sr-Cyrl-CS"/>
              </w:rPr>
              <w:t>23.</w:t>
            </w:r>
          </w:p>
        </w:tc>
        <w:tc>
          <w:tcPr>
            <w:tcW w:w="6532" w:type="dxa"/>
            <w:tcBorders>
              <w:top w:val="single" w:sz="4" w:space="0" w:color="auto"/>
            </w:tcBorders>
          </w:tcPr>
          <w:p w14:paraId="2A3F138A" w14:textId="5B4D512D" w:rsidR="00E221F9" w:rsidRPr="00A848DB" w:rsidRDefault="00110E84" w:rsidP="002F43B5">
            <w:pPr>
              <w:spacing w:after="35" w:line="247" w:lineRule="auto"/>
              <w:ind w:right="2"/>
              <w:contextualSpacing/>
              <w:jc w:val="both"/>
              <w:rPr>
                <w:color w:val="000000"/>
                <w:lang w:val="sr-Cyrl-BA" w:eastAsia="bs-Latn-BA"/>
              </w:rPr>
            </w:pPr>
            <w:r>
              <w:rPr>
                <w:color w:val="000000"/>
                <w:lang w:val="sr-Cyrl-RS" w:eastAsia="bs-Latn-BA"/>
              </w:rPr>
              <w:t>И</w:t>
            </w:r>
            <w:r w:rsidRPr="00610499">
              <w:rPr>
                <w:color w:val="000000"/>
                <w:lang w:val="sr-Cyrl-RS" w:eastAsia="bs-Latn-BA"/>
              </w:rPr>
              <w:t xml:space="preserve">зјава </w:t>
            </w:r>
            <w:r w:rsidRPr="00285680">
              <w:rPr>
                <w:color w:val="000000"/>
                <w:lang w:val="sr-Cyrl-RS" w:eastAsia="bs-Latn-BA"/>
              </w:rPr>
              <w:t>и доказ</w:t>
            </w:r>
            <w:r w:rsidRPr="00F82FF5">
              <w:rPr>
                <w:color w:val="000000"/>
                <w:lang w:val="sr-Cyrl-RS" w:eastAsia="bs-Latn-BA"/>
              </w:rPr>
              <w:t xml:space="preserve"> подносиоца захтјева да су средства неопходна за транспорт природног гаса, административно</w:t>
            </w:r>
            <w:r>
              <w:rPr>
                <w:color w:val="000000"/>
                <w:lang w:val="sr-Cyrl-RS" w:eastAsia="bs-Latn-BA"/>
              </w:rPr>
              <w:t xml:space="preserve"> </w:t>
            </w:r>
            <w:r w:rsidRPr="00F82FF5">
              <w:rPr>
                <w:color w:val="000000"/>
                <w:lang w:val="sr-Cyrl-RS" w:eastAsia="bs-Latn-BA"/>
              </w:rPr>
              <w:t>–</w:t>
            </w:r>
            <w:r>
              <w:rPr>
                <w:color w:val="000000"/>
                <w:lang w:val="sr-Cyrl-RS" w:eastAsia="bs-Latn-BA"/>
              </w:rPr>
              <w:t xml:space="preserve"> </w:t>
            </w:r>
            <w:r w:rsidRPr="00F82FF5">
              <w:rPr>
                <w:color w:val="000000"/>
                <w:lang w:val="sr-Cyrl-RS" w:eastAsia="bs-Latn-BA"/>
              </w:rPr>
              <w:t>финансијске послове и</w:t>
            </w:r>
            <w:r>
              <w:rPr>
                <w:color w:val="000000"/>
                <w:lang w:val="sr-Cyrl-RS" w:eastAsia="bs-Latn-BA"/>
              </w:rPr>
              <w:t xml:space="preserve"> ИТ услуге у његовом власништву</w:t>
            </w:r>
          </w:p>
        </w:tc>
        <w:tc>
          <w:tcPr>
            <w:tcW w:w="907" w:type="dxa"/>
            <w:tcBorders>
              <w:top w:val="single" w:sz="4" w:space="0" w:color="auto"/>
            </w:tcBorders>
          </w:tcPr>
          <w:p w14:paraId="50DD605C" w14:textId="77777777" w:rsidR="00E221F9" w:rsidRPr="007B671B" w:rsidRDefault="00E221F9" w:rsidP="002F43B5">
            <w:pPr>
              <w:rPr>
                <w:lang w:val="hr-HR"/>
              </w:rPr>
            </w:pPr>
          </w:p>
        </w:tc>
        <w:tc>
          <w:tcPr>
            <w:tcW w:w="853" w:type="dxa"/>
            <w:tcBorders>
              <w:top w:val="single" w:sz="4" w:space="0" w:color="auto"/>
            </w:tcBorders>
          </w:tcPr>
          <w:p w14:paraId="57C69159" w14:textId="77777777" w:rsidR="00E221F9" w:rsidRPr="007B671B" w:rsidRDefault="00E221F9" w:rsidP="002F43B5">
            <w:pPr>
              <w:rPr>
                <w:lang w:val="hr-HR"/>
              </w:rPr>
            </w:pPr>
          </w:p>
        </w:tc>
      </w:tr>
      <w:tr w:rsidR="00E221F9" w14:paraId="0534B708" w14:textId="77777777" w:rsidTr="002F43B5">
        <w:trPr>
          <w:trHeight w:val="177"/>
        </w:trPr>
        <w:tc>
          <w:tcPr>
            <w:tcW w:w="834" w:type="dxa"/>
            <w:vAlign w:val="center"/>
          </w:tcPr>
          <w:p w14:paraId="094CD6ED" w14:textId="77777777" w:rsidR="00E221F9" w:rsidRDefault="00E221F9" w:rsidP="002F43B5">
            <w:pPr>
              <w:jc w:val="center"/>
              <w:rPr>
                <w:lang w:val="sr-Cyrl-CS"/>
              </w:rPr>
            </w:pPr>
            <w:r>
              <w:rPr>
                <w:lang w:val="sr-Cyrl-CS"/>
              </w:rPr>
              <w:t>24.</w:t>
            </w:r>
          </w:p>
        </w:tc>
        <w:tc>
          <w:tcPr>
            <w:tcW w:w="6532" w:type="dxa"/>
          </w:tcPr>
          <w:p w14:paraId="63DE0A1A" w14:textId="10D8CADC" w:rsidR="00E221F9" w:rsidRPr="00A848DB" w:rsidRDefault="00110E84" w:rsidP="002F43B5">
            <w:pPr>
              <w:spacing w:after="35" w:line="247" w:lineRule="auto"/>
              <w:ind w:right="2"/>
              <w:contextualSpacing/>
              <w:jc w:val="both"/>
              <w:rPr>
                <w:color w:val="000000"/>
                <w:sz w:val="23"/>
                <w:szCs w:val="22"/>
                <w:lang w:val="sr-Cyrl-BA" w:eastAsia="bs-Latn-BA"/>
              </w:rPr>
            </w:pPr>
            <w:r>
              <w:rPr>
                <w:color w:val="000000"/>
                <w:lang w:val="sr-Cyrl-RS" w:eastAsia="bs-Latn-BA"/>
              </w:rPr>
              <w:t>И</w:t>
            </w:r>
            <w:r w:rsidRPr="005B63A0">
              <w:rPr>
                <w:color w:val="000000"/>
                <w:lang w:val="sr-Cyrl-RS" w:eastAsia="bs-Latn-BA"/>
              </w:rPr>
              <w:t>зјава</w:t>
            </w:r>
            <w:r>
              <w:rPr>
                <w:color w:val="000000"/>
                <w:lang w:val="sr-Cyrl-RS" w:eastAsia="bs-Latn-BA"/>
              </w:rPr>
              <w:t xml:space="preserve"> </w:t>
            </w:r>
            <w:r w:rsidRPr="00285680">
              <w:rPr>
                <w:color w:val="000000"/>
                <w:lang w:val="sr-Cyrl-RS" w:eastAsia="bs-Latn-BA"/>
              </w:rPr>
              <w:t>и доказ</w:t>
            </w:r>
            <w:r w:rsidRPr="00610499">
              <w:rPr>
                <w:color w:val="000000"/>
                <w:lang w:val="sr-Cyrl-RS" w:eastAsia="bs-Latn-BA"/>
              </w:rPr>
              <w:t xml:space="preserve"> подносиоца</w:t>
            </w:r>
            <w:r w:rsidRPr="00F82FF5">
              <w:rPr>
                <w:color w:val="000000"/>
                <w:lang w:val="sr-Cyrl-RS" w:eastAsia="bs-Latn-BA"/>
              </w:rPr>
              <w:t xml:space="preserve"> захтева да су лица која обављају дјелатност транспорта и управљања транспортним системом, укључујући и вршење административно</w:t>
            </w:r>
            <w:r>
              <w:rPr>
                <w:color w:val="000000"/>
                <w:lang w:val="sr-Cyrl-RS" w:eastAsia="bs-Latn-BA"/>
              </w:rPr>
              <w:t xml:space="preserve"> </w:t>
            </w:r>
            <w:r w:rsidRPr="00F82FF5">
              <w:rPr>
                <w:color w:val="000000"/>
                <w:lang w:val="sr-Cyrl-RS" w:eastAsia="bs-Latn-BA"/>
              </w:rPr>
              <w:t>-</w:t>
            </w:r>
            <w:r>
              <w:rPr>
                <w:color w:val="000000"/>
                <w:lang w:val="sr-Cyrl-RS" w:eastAsia="bs-Latn-BA"/>
              </w:rPr>
              <w:t xml:space="preserve"> </w:t>
            </w:r>
            <w:r w:rsidRPr="00F82FF5">
              <w:rPr>
                <w:color w:val="000000"/>
                <w:lang w:val="sr-Cyrl-RS" w:eastAsia="bs-Latn-BA"/>
              </w:rPr>
              <w:t xml:space="preserve">финансијских послова и ИТ услуга непосредно запослена или ангажована на други начин, </w:t>
            </w:r>
            <w:r>
              <w:rPr>
                <w:color w:val="000000"/>
                <w:lang w:val="sr-Cyrl-RS" w:eastAsia="bs-Latn-BA"/>
              </w:rPr>
              <w:t>и да иста нису запослена у другим дијеловима вертикално интрегрисаног субјекта</w:t>
            </w:r>
          </w:p>
        </w:tc>
        <w:tc>
          <w:tcPr>
            <w:tcW w:w="907" w:type="dxa"/>
          </w:tcPr>
          <w:p w14:paraId="583676A3" w14:textId="77777777" w:rsidR="00E221F9" w:rsidRPr="007B671B" w:rsidRDefault="00E221F9" w:rsidP="002F43B5">
            <w:pPr>
              <w:rPr>
                <w:lang w:val="hr-HR"/>
              </w:rPr>
            </w:pPr>
          </w:p>
        </w:tc>
        <w:tc>
          <w:tcPr>
            <w:tcW w:w="853" w:type="dxa"/>
          </w:tcPr>
          <w:p w14:paraId="3C723A56" w14:textId="77777777" w:rsidR="00E221F9" w:rsidRPr="007B671B" w:rsidRDefault="00E221F9" w:rsidP="002F43B5">
            <w:pPr>
              <w:rPr>
                <w:lang w:val="hr-HR"/>
              </w:rPr>
            </w:pPr>
          </w:p>
        </w:tc>
      </w:tr>
      <w:tr w:rsidR="00E221F9" w14:paraId="445F327B" w14:textId="77777777" w:rsidTr="002F43B5">
        <w:trPr>
          <w:trHeight w:val="177"/>
        </w:trPr>
        <w:tc>
          <w:tcPr>
            <w:tcW w:w="834" w:type="dxa"/>
            <w:vAlign w:val="center"/>
          </w:tcPr>
          <w:p w14:paraId="525E73D0" w14:textId="77777777" w:rsidR="00E221F9" w:rsidRPr="00113F3D" w:rsidRDefault="00E221F9" w:rsidP="002F43B5">
            <w:pPr>
              <w:jc w:val="center"/>
            </w:pPr>
            <w:r>
              <w:rPr>
                <w:lang w:val="sr-Cyrl-CS"/>
              </w:rPr>
              <w:t>25</w:t>
            </w:r>
            <w:r>
              <w:t>.</w:t>
            </w:r>
          </w:p>
        </w:tc>
        <w:tc>
          <w:tcPr>
            <w:tcW w:w="6532" w:type="dxa"/>
          </w:tcPr>
          <w:p w14:paraId="0C8DDE76" w14:textId="67EB02AE" w:rsidR="00E221F9" w:rsidRPr="00A848DB" w:rsidRDefault="00110E84" w:rsidP="002F43B5">
            <w:pPr>
              <w:spacing w:after="35" w:line="247" w:lineRule="auto"/>
              <w:ind w:right="2"/>
              <w:contextualSpacing/>
              <w:jc w:val="both"/>
              <w:rPr>
                <w:color w:val="000000"/>
                <w:lang w:val="sr-Cyrl-RS" w:eastAsia="bs-Latn-BA"/>
              </w:rPr>
            </w:pPr>
            <w:r>
              <w:rPr>
                <w:color w:val="000000"/>
                <w:lang w:val="sr-Cyrl-CS" w:eastAsia="bs-Latn-BA"/>
              </w:rPr>
              <w:t>А</w:t>
            </w:r>
            <w:r w:rsidRPr="00F82FF5">
              <w:rPr>
                <w:color w:val="000000"/>
                <w:lang w:val="sr-Cyrl-CS" w:eastAsia="bs-Latn-BA"/>
              </w:rPr>
              <w:t>кт/споразум са вер</w:t>
            </w:r>
            <w:r>
              <w:rPr>
                <w:color w:val="000000"/>
                <w:lang w:val="sr-Cyrl-CS" w:eastAsia="bs-Latn-BA"/>
              </w:rPr>
              <w:t xml:space="preserve">тикално интегрисаним субјектом </w:t>
            </w:r>
            <w:r w:rsidRPr="00F82FF5">
              <w:rPr>
                <w:color w:val="000000"/>
                <w:lang w:val="sr-Cyrl-CS" w:eastAsia="bs-Latn-BA"/>
              </w:rPr>
              <w:t>да ће</w:t>
            </w:r>
            <w:r>
              <w:rPr>
                <w:color w:val="000000"/>
                <w:lang w:val="sr-Cyrl-CS" w:eastAsia="bs-Latn-BA"/>
              </w:rPr>
              <w:t>,</w:t>
            </w:r>
            <w:r w:rsidRPr="00F82FF5">
              <w:rPr>
                <w:color w:val="000000"/>
                <w:lang w:val="sr-Cyrl-CS" w:eastAsia="bs-Latn-BA"/>
              </w:rPr>
              <w:t xml:space="preserve"> </w:t>
            </w:r>
            <w:r w:rsidRPr="005952A4">
              <w:rPr>
                <w:color w:val="000000"/>
                <w:lang w:val="sr-Cyrl-CS" w:eastAsia="bs-Latn-BA"/>
              </w:rPr>
              <w:t>подносиоцу захтјева</w:t>
            </w:r>
            <w:r>
              <w:rPr>
                <w:color w:val="000000"/>
                <w:lang w:val="sr-Cyrl-CS" w:eastAsia="bs-Latn-BA"/>
              </w:rPr>
              <w:t>,</w:t>
            </w:r>
            <w:r w:rsidRPr="005952A4">
              <w:rPr>
                <w:color w:val="000000"/>
                <w:lang w:val="sr-Cyrl-CS" w:eastAsia="bs-Latn-BA"/>
              </w:rPr>
              <w:t xml:space="preserve"> </w:t>
            </w:r>
            <w:r w:rsidRPr="00F82FF5">
              <w:rPr>
                <w:color w:val="000000"/>
                <w:lang w:val="sr-Cyrl-CS" w:eastAsia="bs-Latn-BA"/>
              </w:rPr>
              <w:t>благовремено ставити на располагање одговарајуће финансијске ресурсе за будуће финансијске пројекте или за замјену постојећих средстава за рад,</w:t>
            </w:r>
            <w:r>
              <w:rPr>
                <w:color w:val="000000"/>
                <w:lang w:val="sr-Cyrl-CS" w:eastAsia="bs-Latn-BA"/>
              </w:rPr>
              <w:t xml:space="preserve"> односно у складу са законом</w:t>
            </w:r>
          </w:p>
        </w:tc>
        <w:tc>
          <w:tcPr>
            <w:tcW w:w="907" w:type="dxa"/>
          </w:tcPr>
          <w:p w14:paraId="399C1DEC" w14:textId="77777777" w:rsidR="00E221F9" w:rsidRPr="007B671B" w:rsidRDefault="00E221F9" w:rsidP="002F43B5">
            <w:pPr>
              <w:rPr>
                <w:lang w:val="hr-HR"/>
              </w:rPr>
            </w:pPr>
          </w:p>
        </w:tc>
        <w:tc>
          <w:tcPr>
            <w:tcW w:w="853" w:type="dxa"/>
          </w:tcPr>
          <w:p w14:paraId="3534C465" w14:textId="77777777" w:rsidR="00E221F9" w:rsidRPr="007B671B" w:rsidRDefault="00E221F9" w:rsidP="002F43B5">
            <w:pPr>
              <w:rPr>
                <w:lang w:val="hr-HR"/>
              </w:rPr>
            </w:pPr>
          </w:p>
        </w:tc>
      </w:tr>
      <w:tr w:rsidR="00E221F9" w14:paraId="6FF28E7A" w14:textId="77777777" w:rsidTr="002F43B5">
        <w:trPr>
          <w:trHeight w:val="177"/>
        </w:trPr>
        <w:tc>
          <w:tcPr>
            <w:tcW w:w="834" w:type="dxa"/>
            <w:vAlign w:val="center"/>
          </w:tcPr>
          <w:p w14:paraId="13205FB8" w14:textId="77777777" w:rsidR="00E221F9" w:rsidRPr="00113F3D" w:rsidRDefault="00E221F9" w:rsidP="002F43B5">
            <w:pPr>
              <w:jc w:val="center"/>
            </w:pPr>
            <w:r>
              <w:rPr>
                <w:lang w:val="sr-Cyrl-CS"/>
              </w:rPr>
              <w:t>26</w:t>
            </w:r>
            <w:r>
              <w:t>.</w:t>
            </w:r>
          </w:p>
        </w:tc>
        <w:tc>
          <w:tcPr>
            <w:tcW w:w="6532" w:type="dxa"/>
          </w:tcPr>
          <w:p w14:paraId="5C04D0D0" w14:textId="5A0B3998" w:rsidR="00E221F9" w:rsidRPr="00A848DB" w:rsidRDefault="006236DD" w:rsidP="002F43B5">
            <w:pPr>
              <w:spacing w:after="35" w:line="247" w:lineRule="auto"/>
              <w:ind w:right="2"/>
              <w:contextualSpacing/>
              <w:jc w:val="both"/>
              <w:rPr>
                <w:color w:val="000000"/>
                <w:lang w:val="sr-Cyrl-RS" w:eastAsia="bs-Latn-BA"/>
              </w:rPr>
            </w:pPr>
            <w:r>
              <w:rPr>
                <w:color w:val="000000"/>
                <w:lang w:val="sr-Cyrl-RS" w:eastAsia="bs-Latn-BA"/>
              </w:rPr>
              <w:t>И</w:t>
            </w:r>
            <w:r w:rsidRPr="00610499">
              <w:rPr>
                <w:color w:val="000000"/>
                <w:lang w:val="sr-Cyrl-RS" w:eastAsia="bs-Latn-BA"/>
              </w:rPr>
              <w:t xml:space="preserve">зјава </w:t>
            </w:r>
            <w:r w:rsidRPr="00285680">
              <w:rPr>
                <w:color w:val="000000"/>
                <w:lang w:val="sr-Cyrl-RS" w:eastAsia="bs-Latn-BA"/>
              </w:rPr>
              <w:t>и доказ</w:t>
            </w:r>
            <w:r w:rsidRPr="00610499">
              <w:rPr>
                <w:color w:val="000000"/>
                <w:lang w:val="sr-Cyrl-RS" w:eastAsia="bs-Latn-BA"/>
              </w:rPr>
              <w:t xml:space="preserve"> подносиоца</w:t>
            </w:r>
            <w:r w:rsidRPr="00F82FF5">
              <w:rPr>
                <w:color w:val="000000"/>
                <w:lang w:val="sr-Cyrl-RS" w:eastAsia="bs-Latn-BA"/>
              </w:rPr>
              <w:t xml:space="preserve"> захтјева да се у свом корпоративном идентитету, комуникацији, брендирању и пословним просторијама разликује од вертикално интегрисаног субј</w:t>
            </w:r>
            <w:r>
              <w:rPr>
                <w:color w:val="000000"/>
                <w:lang w:val="sr-Cyrl-RS" w:eastAsia="bs-Latn-BA"/>
              </w:rPr>
              <w:t>екта или било ког његовог дјела</w:t>
            </w:r>
          </w:p>
        </w:tc>
        <w:tc>
          <w:tcPr>
            <w:tcW w:w="907" w:type="dxa"/>
          </w:tcPr>
          <w:p w14:paraId="3FCB9387" w14:textId="77777777" w:rsidR="00E221F9" w:rsidRPr="007B671B" w:rsidRDefault="00E221F9" w:rsidP="002F43B5">
            <w:pPr>
              <w:rPr>
                <w:lang w:val="hr-HR"/>
              </w:rPr>
            </w:pPr>
          </w:p>
        </w:tc>
        <w:tc>
          <w:tcPr>
            <w:tcW w:w="853" w:type="dxa"/>
          </w:tcPr>
          <w:p w14:paraId="7FE78552" w14:textId="77777777" w:rsidR="00E221F9" w:rsidRPr="007B671B" w:rsidRDefault="00E221F9" w:rsidP="002F43B5">
            <w:pPr>
              <w:rPr>
                <w:lang w:val="hr-HR"/>
              </w:rPr>
            </w:pPr>
          </w:p>
        </w:tc>
      </w:tr>
      <w:tr w:rsidR="00E221F9" w14:paraId="4A02B07B" w14:textId="77777777" w:rsidTr="002F43B5">
        <w:trPr>
          <w:trHeight w:val="177"/>
        </w:trPr>
        <w:tc>
          <w:tcPr>
            <w:tcW w:w="834" w:type="dxa"/>
            <w:vAlign w:val="center"/>
          </w:tcPr>
          <w:p w14:paraId="4750C98B" w14:textId="77777777" w:rsidR="00E221F9" w:rsidRPr="00113F3D" w:rsidRDefault="00E221F9" w:rsidP="002F43B5">
            <w:pPr>
              <w:jc w:val="center"/>
            </w:pPr>
            <w:r>
              <w:rPr>
                <w:lang w:val="sr-Cyrl-CS"/>
              </w:rPr>
              <w:t>27</w:t>
            </w:r>
            <w:r>
              <w:t>.</w:t>
            </w:r>
          </w:p>
        </w:tc>
        <w:tc>
          <w:tcPr>
            <w:tcW w:w="6532" w:type="dxa"/>
          </w:tcPr>
          <w:p w14:paraId="0150B0A4" w14:textId="4585FB34" w:rsidR="00E221F9" w:rsidRPr="00A848DB" w:rsidRDefault="006236DD" w:rsidP="002F43B5">
            <w:pPr>
              <w:spacing w:after="35" w:line="247" w:lineRule="auto"/>
              <w:ind w:right="2"/>
              <w:contextualSpacing/>
              <w:jc w:val="both"/>
              <w:rPr>
                <w:color w:val="000000"/>
                <w:lang w:val="sr-Cyrl-RS" w:eastAsia="bs-Latn-BA"/>
              </w:rPr>
            </w:pPr>
            <w:r>
              <w:rPr>
                <w:color w:val="000000"/>
                <w:lang w:val="sr-Cyrl-CS" w:eastAsia="bs-Latn-BA"/>
              </w:rPr>
              <w:t>И</w:t>
            </w:r>
            <w:r w:rsidRPr="00610499">
              <w:rPr>
                <w:color w:val="000000"/>
                <w:lang w:val="sr-Cyrl-CS" w:eastAsia="bs-Latn-BA"/>
              </w:rPr>
              <w:t xml:space="preserve">зјава </w:t>
            </w:r>
            <w:r w:rsidRPr="00285680">
              <w:rPr>
                <w:color w:val="000000"/>
                <w:lang w:val="sr-Cyrl-CS" w:eastAsia="bs-Latn-BA"/>
              </w:rPr>
              <w:t>и доказ</w:t>
            </w:r>
            <w:r w:rsidRPr="00610499">
              <w:rPr>
                <w:color w:val="000000"/>
                <w:lang w:val="sr-Cyrl-CS" w:eastAsia="bs-Latn-BA"/>
              </w:rPr>
              <w:t xml:space="preserve"> подносиоца</w:t>
            </w:r>
            <w:r w:rsidRPr="00F82FF5">
              <w:rPr>
                <w:color w:val="000000"/>
                <w:lang w:val="sr-Cyrl-CS" w:eastAsia="bs-Latn-BA"/>
              </w:rPr>
              <w:t xml:space="preserve"> захтјева </w:t>
            </w:r>
            <w:r>
              <w:rPr>
                <w:color w:val="000000"/>
                <w:lang w:val="sr-Cyrl-CS" w:eastAsia="bs-Latn-BA"/>
              </w:rPr>
              <w:t xml:space="preserve">да </w:t>
            </w:r>
            <w:r w:rsidRPr="00F82FF5">
              <w:rPr>
                <w:color w:val="000000"/>
                <w:lang w:val="sr-Cyrl-CS" w:eastAsia="bs-Latn-BA"/>
              </w:rPr>
              <w:t>не дијели ИТ услуге и опрему, објекте и приступ системима са вертикално инегрисаним субјектом, нити користи исте консултантске или спољне сараднике за ИТ услуге и опрему, т</w:t>
            </w:r>
            <w:r>
              <w:rPr>
                <w:color w:val="000000"/>
                <w:lang w:val="sr-Cyrl-CS" w:eastAsia="bs-Latn-BA"/>
              </w:rPr>
              <w:t>е приступ сигурносним системима</w:t>
            </w:r>
          </w:p>
        </w:tc>
        <w:tc>
          <w:tcPr>
            <w:tcW w:w="907" w:type="dxa"/>
          </w:tcPr>
          <w:p w14:paraId="0F954093" w14:textId="77777777" w:rsidR="00E221F9" w:rsidRPr="007B671B" w:rsidRDefault="00E221F9" w:rsidP="002F43B5">
            <w:pPr>
              <w:rPr>
                <w:lang w:val="hr-HR"/>
              </w:rPr>
            </w:pPr>
          </w:p>
        </w:tc>
        <w:tc>
          <w:tcPr>
            <w:tcW w:w="853" w:type="dxa"/>
          </w:tcPr>
          <w:p w14:paraId="6BDAF555" w14:textId="77777777" w:rsidR="00E221F9" w:rsidRPr="007B671B" w:rsidRDefault="00E221F9" w:rsidP="002F43B5">
            <w:pPr>
              <w:rPr>
                <w:lang w:val="hr-HR"/>
              </w:rPr>
            </w:pPr>
          </w:p>
        </w:tc>
      </w:tr>
      <w:tr w:rsidR="00E221F9" w14:paraId="1B93569D" w14:textId="77777777" w:rsidTr="002F43B5">
        <w:trPr>
          <w:trHeight w:val="177"/>
        </w:trPr>
        <w:tc>
          <w:tcPr>
            <w:tcW w:w="834" w:type="dxa"/>
            <w:vAlign w:val="center"/>
          </w:tcPr>
          <w:p w14:paraId="643944CF" w14:textId="77777777" w:rsidR="00E221F9" w:rsidRPr="00113F3D" w:rsidRDefault="00E221F9" w:rsidP="002F43B5">
            <w:pPr>
              <w:jc w:val="center"/>
            </w:pPr>
            <w:r>
              <w:rPr>
                <w:lang w:val="sr-Cyrl-CS"/>
              </w:rPr>
              <w:t>28.</w:t>
            </w:r>
          </w:p>
        </w:tc>
        <w:tc>
          <w:tcPr>
            <w:tcW w:w="6532" w:type="dxa"/>
          </w:tcPr>
          <w:p w14:paraId="0411A925" w14:textId="4002E4D0" w:rsidR="00E221F9" w:rsidRPr="00A848DB" w:rsidRDefault="006236DD" w:rsidP="002F43B5">
            <w:pPr>
              <w:spacing w:after="35" w:line="247" w:lineRule="auto"/>
              <w:ind w:right="2"/>
              <w:contextualSpacing/>
              <w:jc w:val="both"/>
              <w:rPr>
                <w:color w:val="000000"/>
                <w:lang w:val="sr-Cyrl-RS" w:eastAsia="bs-Latn-BA"/>
              </w:rPr>
            </w:pPr>
            <w:r>
              <w:rPr>
                <w:color w:val="000000"/>
                <w:lang w:val="sr-Cyrl-RS" w:eastAsia="bs-Latn-BA"/>
              </w:rPr>
              <w:t>И</w:t>
            </w:r>
            <w:r w:rsidRPr="00B3681F">
              <w:rPr>
                <w:color w:val="000000"/>
                <w:lang w:val="sr-Cyrl-RS" w:eastAsia="bs-Latn-BA"/>
              </w:rPr>
              <w:t xml:space="preserve">зјава </w:t>
            </w:r>
            <w:r w:rsidRPr="00285680">
              <w:rPr>
                <w:color w:val="000000"/>
                <w:lang w:val="sr-Cyrl-RS" w:eastAsia="bs-Latn-BA"/>
              </w:rPr>
              <w:t>и доказ</w:t>
            </w:r>
            <w:r w:rsidRPr="00610499">
              <w:rPr>
                <w:color w:val="000000"/>
                <w:lang w:val="sr-Cyrl-RS" w:eastAsia="bs-Latn-BA"/>
              </w:rPr>
              <w:t xml:space="preserve"> да</w:t>
            </w:r>
            <w:r w:rsidRPr="00F82FF5">
              <w:rPr>
                <w:color w:val="000000"/>
                <w:lang w:val="sr-Cyrl-RS" w:eastAsia="bs-Latn-BA"/>
              </w:rPr>
              <w:t xml:space="preserve"> рачуне подносиоца захтјева не контролише ревизор који контролише вертикално интегрис</w:t>
            </w:r>
            <w:r>
              <w:rPr>
                <w:color w:val="000000"/>
                <w:lang w:val="sr-Cyrl-RS" w:eastAsia="bs-Latn-BA"/>
              </w:rPr>
              <w:t>ани субјекат или неки његов дио</w:t>
            </w:r>
          </w:p>
        </w:tc>
        <w:tc>
          <w:tcPr>
            <w:tcW w:w="907" w:type="dxa"/>
          </w:tcPr>
          <w:p w14:paraId="3492B228" w14:textId="77777777" w:rsidR="00E221F9" w:rsidRPr="007B671B" w:rsidRDefault="00E221F9" w:rsidP="002F43B5">
            <w:pPr>
              <w:rPr>
                <w:lang w:val="hr-HR"/>
              </w:rPr>
            </w:pPr>
          </w:p>
        </w:tc>
        <w:tc>
          <w:tcPr>
            <w:tcW w:w="853" w:type="dxa"/>
          </w:tcPr>
          <w:p w14:paraId="7AC96778" w14:textId="77777777" w:rsidR="00E221F9" w:rsidRPr="007B671B" w:rsidRDefault="00E221F9" w:rsidP="002F43B5">
            <w:pPr>
              <w:rPr>
                <w:lang w:val="hr-HR"/>
              </w:rPr>
            </w:pPr>
          </w:p>
        </w:tc>
      </w:tr>
      <w:tr w:rsidR="00E221F9" w14:paraId="1BE0072C" w14:textId="77777777" w:rsidTr="002F43B5">
        <w:trPr>
          <w:trHeight w:val="177"/>
        </w:trPr>
        <w:tc>
          <w:tcPr>
            <w:tcW w:w="834" w:type="dxa"/>
            <w:vAlign w:val="center"/>
          </w:tcPr>
          <w:p w14:paraId="7E6E8DC9" w14:textId="77777777" w:rsidR="00E221F9" w:rsidRDefault="00E221F9" w:rsidP="002F43B5">
            <w:pPr>
              <w:jc w:val="center"/>
              <w:rPr>
                <w:lang w:val="sr-Cyrl-CS"/>
              </w:rPr>
            </w:pPr>
            <w:r>
              <w:rPr>
                <w:lang w:val="sr-Cyrl-CS"/>
              </w:rPr>
              <w:t>29.</w:t>
            </w:r>
          </w:p>
        </w:tc>
        <w:tc>
          <w:tcPr>
            <w:tcW w:w="6532" w:type="dxa"/>
          </w:tcPr>
          <w:p w14:paraId="72426688" w14:textId="663B1A0C" w:rsidR="00E221F9" w:rsidRPr="00946886" w:rsidRDefault="009D732F" w:rsidP="002F43B5">
            <w:pPr>
              <w:spacing w:after="35" w:line="247" w:lineRule="auto"/>
              <w:ind w:right="2"/>
              <w:contextualSpacing/>
              <w:jc w:val="both"/>
              <w:rPr>
                <w:color w:val="000000"/>
                <w:lang w:val="sr-Cyrl-RS" w:eastAsia="bs-Latn-BA"/>
              </w:rPr>
            </w:pPr>
            <w:r>
              <w:rPr>
                <w:color w:val="000000"/>
                <w:lang w:val="sr-Cyrl-RS" w:eastAsia="bs-Latn-BA"/>
              </w:rPr>
              <w:t>И</w:t>
            </w:r>
            <w:r w:rsidRPr="00610499">
              <w:rPr>
                <w:color w:val="000000"/>
                <w:lang w:val="sr-Cyrl-RS" w:eastAsia="bs-Latn-BA"/>
              </w:rPr>
              <w:t xml:space="preserve">зјава </w:t>
            </w:r>
            <w:r w:rsidRPr="00285680">
              <w:rPr>
                <w:color w:val="000000"/>
                <w:lang w:val="sr-Cyrl-RS" w:eastAsia="bs-Latn-BA"/>
              </w:rPr>
              <w:t>и доказ</w:t>
            </w:r>
            <w:r w:rsidRPr="00610499">
              <w:rPr>
                <w:color w:val="000000"/>
                <w:lang w:val="sr-Cyrl-RS" w:eastAsia="bs-Latn-BA"/>
              </w:rPr>
              <w:t xml:space="preserve"> подносиоца</w:t>
            </w:r>
            <w:r w:rsidRPr="00F82FF5">
              <w:rPr>
                <w:color w:val="000000"/>
                <w:lang w:val="sr-Cyrl-RS" w:eastAsia="bs-Latn-BA"/>
              </w:rPr>
              <w:t xml:space="preserve"> зах</w:t>
            </w:r>
            <w:r>
              <w:rPr>
                <w:color w:val="000000"/>
                <w:lang w:val="sr-Cyrl-RS" w:eastAsia="bs-Latn-BA"/>
              </w:rPr>
              <w:t>тјева да,</w:t>
            </w:r>
            <w:r w:rsidRPr="00914F9E">
              <w:rPr>
                <w:color w:val="000000"/>
                <w:lang w:val="sr-Cyrl-RS" w:eastAsia="bs-Latn-BA"/>
              </w:rPr>
              <w:t xml:space="preserve"> </w:t>
            </w:r>
            <w:r w:rsidRPr="00A24D36">
              <w:rPr>
                <w:color w:val="000000"/>
                <w:lang w:val="sr-Cyrl-RS" w:eastAsia="bs-Latn-BA"/>
              </w:rPr>
              <w:t>независно од вертикално интегрисаног субјекта</w:t>
            </w:r>
            <w:r>
              <w:rPr>
                <w:color w:val="000000"/>
                <w:lang w:val="sr-Cyrl-RS" w:eastAsia="bs-Latn-BA"/>
              </w:rPr>
              <w:t>, доноси одлуке о</w:t>
            </w:r>
            <w:r w:rsidRPr="00F82FF5">
              <w:rPr>
                <w:color w:val="000000"/>
                <w:lang w:val="sr-Cyrl-RS" w:eastAsia="bs-Latn-BA"/>
              </w:rPr>
              <w:t xml:space="preserve"> неопходним средствима за рад, одржавању </w:t>
            </w:r>
            <w:r>
              <w:rPr>
                <w:color w:val="000000"/>
                <w:lang w:val="sr-Cyrl-RS" w:eastAsia="bs-Latn-BA"/>
              </w:rPr>
              <w:t>и развоју транспортног система, те да има овлашћења да обезбј</w:t>
            </w:r>
            <w:r w:rsidR="00B46BBF">
              <w:rPr>
                <w:color w:val="000000"/>
                <w:lang w:val="sr-Cyrl-RS" w:eastAsia="bs-Latn-BA"/>
              </w:rPr>
              <w:t>е</w:t>
            </w:r>
            <w:r>
              <w:rPr>
                <w:color w:val="000000"/>
                <w:lang w:val="sr-Cyrl-RS" w:eastAsia="bs-Latn-BA"/>
              </w:rPr>
              <w:t>ди новац на тржишту капитала</w:t>
            </w:r>
          </w:p>
        </w:tc>
        <w:tc>
          <w:tcPr>
            <w:tcW w:w="907" w:type="dxa"/>
          </w:tcPr>
          <w:p w14:paraId="78645BD3" w14:textId="77777777" w:rsidR="00E221F9" w:rsidRPr="007B671B" w:rsidRDefault="00E221F9" w:rsidP="002F43B5">
            <w:pPr>
              <w:rPr>
                <w:lang w:val="hr-HR"/>
              </w:rPr>
            </w:pPr>
          </w:p>
        </w:tc>
        <w:tc>
          <w:tcPr>
            <w:tcW w:w="853" w:type="dxa"/>
          </w:tcPr>
          <w:p w14:paraId="3D23A790" w14:textId="77777777" w:rsidR="00E221F9" w:rsidRPr="007B671B" w:rsidRDefault="00E221F9" w:rsidP="002F43B5">
            <w:pPr>
              <w:rPr>
                <w:lang w:val="hr-HR"/>
              </w:rPr>
            </w:pPr>
          </w:p>
        </w:tc>
      </w:tr>
      <w:tr w:rsidR="00E221F9" w14:paraId="4C359274" w14:textId="77777777" w:rsidTr="002F43B5">
        <w:trPr>
          <w:trHeight w:val="177"/>
        </w:trPr>
        <w:tc>
          <w:tcPr>
            <w:tcW w:w="834" w:type="dxa"/>
            <w:vAlign w:val="center"/>
          </w:tcPr>
          <w:p w14:paraId="7C7FDDE0" w14:textId="77777777" w:rsidR="00E221F9" w:rsidRDefault="00E221F9" w:rsidP="002F43B5">
            <w:pPr>
              <w:jc w:val="center"/>
              <w:rPr>
                <w:lang w:val="sr-Cyrl-CS"/>
              </w:rPr>
            </w:pPr>
            <w:r>
              <w:rPr>
                <w:lang w:val="sr-Cyrl-CS"/>
              </w:rPr>
              <w:t>30.</w:t>
            </w:r>
          </w:p>
        </w:tc>
        <w:tc>
          <w:tcPr>
            <w:tcW w:w="6532" w:type="dxa"/>
          </w:tcPr>
          <w:p w14:paraId="506FD1BC" w14:textId="49F3377F" w:rsidR="00E221F9" w:rsidRPr="00946886" w:rsidRDefault="0057306E" w:rsidP="002F43B5">
            <w:pPr>
              <w:spacing w:after="35" w:line="247" w:lineRule="auto"/>
              <w:ind w:right="2"/>
              <w:contextualSpacing/>
              <w:jc w:val="both"/>
              <w:rPr>
                <w:color w:val="000000"/>
                <w:lang w:val="sr-Cyrl-RS" w:eastAsia="bs-Latn-BA"/>
              </w:rPr>
            </w:pPr>
            <w:r>
              <w:rPr>
                <w:color w:val="000000"/>
                <w:lang w:val="sr-Cyrl-CS" w:eastAsia="bs-Latn-BA"/>
              </w:rPr>
              <w:t>И</w:t>
            </w:r>
            <w:r w:rsidRPr="00610499">
              <w:rPr>
                <w:color w:val="000000"/>
                <w:lang w:val="sr-Cyrl-CS" w:eastAsia="bs-Latn-BA"/>
              </w:rPr>
              <w:t xml:space="preserve">зјава </w:t>
            </w:r>
            <w:r w:rsidRPr="00285680">
              <w:rPr>
                <w:color w:val="000000"/>
                <w:lang w:val="sr-Cyrl-CS" w:eastAsia="bs-Latn-BA"/>
              </w:rPr>
              <w:t>и доказ</w:t>
            </w:r>
            <w:r w:rsidRPr="00610499">
              <w:rPr>
                <w:color w:val="000000"/>
                <w:lang w:val="sr-Cyrl-CS" w:eastAsia="bs-Latn-BA"/>
              </w:rPr>
              <w:t xml:space="preserve"> да</w:t>
            </w:r>
            <w:r w:rsidRPr="00F82FF5">
              <w:rPr>
                <w:color w:val="000000"/>
                <w:lang w:val="sr-Cyrl-CS" w:eastAsia="bs-Latn-BA"/>
              </w:rPr>
              <w:t xml:space="preserve"> управљачка структура подносиоца захтева нема директног или индиректног учешћа у ра</w:t>
            </w:r>
            <w:r>
              <w:rPr>
                <w:color w:val="000000"/>
                <w:lang w:val="sr-Cyrl-CS" w:eastAsia="bs-Latn-BA"/>
              </w:rPr>
              <w:t>с</w:t>
            </w:r>
            <w:r w:rsidRPr="00F82FF5">
              <w:rPr>
                <w:color w:val="000000"/>
                <w:lang w:val="sr-Cyrl-CS" w:eastAsia="bs-Latn-BA"/>
              </w:rPr>
              <w:t>подјели акција и дивиденди или друге финансијске користи са пословним јединицама вертикално интегрисаног субјекта које в</w:t>
            </w:r>
            <w:r>
              <w:rPr>
                <w:color w:val="000000"/>
                <w:lang w:val="sr-Cyrl-CS" w:eastAsia="bs-Latn-BA"/>
              </w:rPr>
              <w:t>рше производњу или снабдијевање</w:t>
            </w:r>
            <w:r w:rsidRPr="00F82FF5">
              <w:rPr>
                <w:color w:val="000000"/>
                <w:lang w:val="sr-Cyrl-CS" w:eastAsia="bs-Latn-BA"/>
              </w:rPr>
              <w:t xml:space="preserve"> </w:t>
            </w:r>
            <w:r w:rsidRPr="00F82FF5">
              <w:rPr>
                <w:color w:val="000000"/>
                <w:highlight w:val="yellow"/>
                <w:lang w:val="sr-Cyrl-CS" w:eastAsia="bs-Latn-BA"/>
              </w:rPr>
              <w:t xml:space="preserve"> </w:t>
            </w:r>
          </w:p>
        </w:tc>
        <w:tc>
          <w:tcPr>
            <w:tcW w:w="907" w:type="dxa"/>
          </w:tcPr>
          <w:p w14:paraId="6CCE00C5" w14:textId="77777777" w:rsidR="00E221F9" w:rsidRPr="007B671B" w:rsidRDefault="00E221F9" w:rsidP="002F43B5">
            <w:pPr>
              <w:rPr>
                <w:lang w:val="hr-HR"/>
              </w:rPr>
            </w:pPr>
          </w:p>
        </w:tc>
        <w:tc>
          <w:tcPr>
            <w:tcW w:w="853" w:type="dxa"/>
          </w:tcPr>
          <w:p w14:paraId="36007FDA" w14:textId="77777777" w:rsidR="00E221F9" w:rsidRPr="007B671B" w:rsidRDefault="00E221F9" w:rsidP="002F43B5">
            <w:pPr>
              <w:rPr>
                <w:lang w:val="hr-HR"/>
              </w:rPr>
            </w:pPr>
          </w:p>
        </w:tc>
      </w:tr>
      <w:tr w:rsidR="00E221F9" w14:paraId="5E81DC5B" w14:textId="77777777" w:rsidTr="002F43B5">
        <w:trPr>
          <w:trHeight w:val="177"/>
        </w:trPr>
        <w:tc>
          <w:tcPr>
            <w:tcW w:w="834" w:type="dxa"/>
            <w:vAlign w:val="center"/>
          </w:tcPr>
          <w:p w14:paraId="3E405830" w14:textId="77777777" w:rsidR="00E221F9" w:rsidRDefault="00E221F9" w:rsidP="002F43B5">
            <w:pPr>
              <w:jc w:val="center"/>
              <w:rPr>
                <w:lang w:val="sr-Cyrl-CS"/>
              </w:rPr>
            </w:pPr>
            <w:r>
              <w:rPr>
                <w:lang w:val="sr-Cyrl-CS"/>
              </w:rPr>
              <w:t>31.</w:t>
            </w:r>
          </w:p>
        </w:tc>
        <w:tc>
          <w:tcPr>
            <w:tcW w:w="6532" w:type="dxa"/>
          </w:tcPr>
          <w:p w14:paraId="4584006E" w14:textId="5AC3DFBA" w:rsidR="00E221F9" w:rsidRPr="0044424A" w:rsidRDefault="0057306E" w:rsidP="0044424A">
            <w:pPr>
              <w:spacing w:after="35" w:line="248" w:lineRule="auto"/>
              <w:ind w:right="2"/>
              <w:contextualSpacing/>
              <w:jc w:val="both"/>
              <w:rPr>
                <w:color w:val="000000"/>
                <w:lang w:val="sr-Cyrl-CS" w:eastAsia="bs-Latn-BA"/>
              </w:rPr>
            </w:pPr>
            <w:r>
              <w:rPr>
                <w:color w:val="000000"/>
                <w:lang w:val="sr-Cyrl-CS" w:eastAsia="bs-Latn-BA"/>
              </w:rPr>
              <w:t>И</w:t>
            </w:r>
            <w:r w:rsidRPr="00E54D71">
              <w:rPr>
                <w:color w:val="000000"/>
                <w:lang w:val="sr-Cyrl-CS" w:eastAsia="bs-Latn-BA"/>
              </w:rPr>
              <w:t>зјава</w:t>
            </w:r>
            <w:r w:rsidRPr="00F17A55">
              <w:rPr>
                <w:color w:val="000000"/>
                <w:lang w:val="sr-Cyrl-CS" w:eastAsia="bs-Latn-BA"/>
              </w:rPr>
              <w:t xml:space="preserve"> </w:t>
            </w:r>
            <w:r>
              <w:rPr>
                <w:color w:val="000000"/>
                <w:lang w:val="sr-Cyrl-CS" w:eastAsia="bs-Latn-BA"/>
              </w:rPr>
              <w:t xml:space="preserve">и </w:t>
            </w:r>
            <w:r w:rsidRPr="00285680">
              <w:rPr>
                <w:color w:val="000000"/>
                <w:lang w:val="sr-Cyrl-CS" w:eastAsia="bs-Latn-BA"/>
              </w:rPr>
              <w:t>доказ</w:t>
            </w:r>
            <w:r w:rsidRPr="00610499">
              <w:rPr>
                <w:color w:val="000000"/>
                <w:lang w:val="sr-Cyrl-CS" w:eastAsia="bs-Latn-BA"/>
              </w:rPr>
              <w:t xml:space="preserve"> да </w:t>
            </w:r>
            <w:r w:rsidRPr="00A567CB">
              <w:rPr>
                <w:color w:val="000000"/>
                <w:lang w:val="sr-Cyrl-CS" w:eastAsia="bs-Latn-BA"/>
              </w:rPr>
              <w:t>лица</w:t>
            </w:r>
            <w:r>
              <w:rPr>
                <w:color w:val="000000"/>
                <w:lang w:val="sr-Cyrl-CS" w:eastAsia="bs-Latn-BA"/>
              </w:rPr>
              <w:t xml:space="preserve"> одговна за управљање или </w:t>
            </w:r>
            <w:r w:rsidRPr="00F82FF5">
              <w:rPr>
                <w:color w:val="000000"/>
                <w:lang w:val="sr-Cyrl-CS" w:eastAsia="bs-Latn-BA"/>
              </w:rPr>
              <w:t xml:space="preserve">чланови органа управљања подносиоца захтјева и заступања немају ниједну другу професионалну позицију или одговорност, </w:t>
            </w:r>
            <w:r w:rsidRPr="00F82FF5">
              <w:rPr>
                <w:color w:val="000000"/>
                <w:lang w:val="sr-Cyrl-CS" w:eastAsia="bs-Latn-BA"/>
              </w:rPr>
              <w:lastRenderedPageBreak/>
              <w:t xml:space="preserve">интерес или пословни однос, нити примају финансијску надокнаду, директно или индиректно, од дијела вертикално интегрисаног енергетског субјекта или </w:t>
            </w:r>
            <w:r>
              <w:rPr>
                <w:color w:val="000000"/>
                <w:lang w:val="sr-Cyrl-CS" w:eastAsia="bs-Latn-BA"/>
              </w:rPr>
              <w:t>од његових контролних акционара</w:t>
            </w:r>
            <w:r w:rsidRPr="00F82FF5">
              <w:rPr>
                <w:color w:val="000000"/>
                <w:lang w:val="sr-Cyrl-CS" w:eastAsia="bs-Latn-BA"/>
              </w:rPr>
              <w:t xml:space="preserve"> </w:t>
            </w:r>
          </w:p>
        </w:tc>
        <w:tc>
          <w:tcPr>
            <w:tcW w:w="907" w:type="dxa"/>
          </w:tcPr>
          <w:p w14:paraId="74115160" w14:textId="77777777" w:rsidR="00E221F9" w:rsidRPr="007B671B" w:rsidRDefault="00E221F9" w:rsidP="002F43B5">
            <w:pPr>
              <w:rPr>
                <w:lang w:val="hr-HR"/>
              </w:rPr>
            </w:pPr>
          </w:p>
        </w:tc>
        <w:tc>
          <w:tcPr>
            <w:tcW w:w="853" w:type="dxa"/>
          </w:tcPr>
          <w:p w14:paraId="576BD2C6" w14:textId="77777777" w:rsidR="00E221F9" w:rsidRPr="007B671B" w:rsidRDefault="00E221F9" w:rsidP="002F43B5">
            <w:pPr>
              <w:rPr>
                <w:lang w:val="hr-HR"/>
              </w:rPr>
            </w:pPr>
          </w:p>
        </w:tc>
      </w:tr>
      <w:tr w:rsidR="00E221F9" w14:paraId="701FE2AA" w14:textId="77777777" w:rsidTr="002F43B5">
        <w:trPr>
          <w:trHeight w:val="177"/>
        </w:trPr>
        <w:tc>
          <w:tcPr>
            <w:tcW w:w="834" w:type="dxa"/>
            <w:vAlign w:val="center"/>
          </w:tcPr>
          <w:p w14:paraId="36EF7483" w14:textId="77777777" w:rsidR="00E221F9" w:rsidRDefault="00E221F9" w:rsidP="002F43B5">
            <w:pPr>
              <w:jc w:val="center"/>
              <w:rPr>
                <w:lang w:val="sr-Cyrl-CS"/>
              </w:rPr>
            </w:pPr>
            <w:r>
              <w:rPr>
                <w:lang w:val="sr-Cyrl-CS"/>
              </w:rPr>
              <w:t>32.</w:t>
            </w:r>
          </w:p>
        </w:tc>
        <w:tc>
          <w:tcPr>
            <w:tcW w:w="6532" w:type="dxa"/>
          </w:tcPr>
          <w:p w14:paraId="1B559D2F" w14:textId="359DFEFC" w:rsidR="00E221F9" w:rsidRPr="00946886" w:rsidRDefault="0057306E" w:rsidP="002F43B5">
            <w:pPr>
              <w:spacing w:after="35" w:line="247" w:lineRule="auto"/>
              <w:ind w:right="2"/>
              <w:contextualSpacing/>
              <w:jc w:val="both"/>
              <w:rPr>
                <w:color w:val="000000"/>
                <w:lang w:val="sr-Cyrl-RS" w:eastAsia="bs-Latn-BA"/>
              </w:rPr>
            </w:pPr>
            <w:r>
              <w:rPr>
                <w:color w:val="000000"/>
                <w:lang w:val="sr-Cyrl-CS" w:eastAsia="bs-Latn-BA"/>
              </w:rPr>
              <w:t>И</w:t>
            </w:r>
            <w:r w:rsidRPr="00A567CB">
              <w:rPr>
                <w:color w:val="000000"/>
                <w:lang w:val="sr-Cyrl-CS" w:eastAsia="bs-Latn-BA"/>
              </w:rPr>
              <w:t xml:space="preserve">зјава </w:t>
            </w:r>
            <w:r w:rsidRPr="00285680">
              <w:rPr>
                <w:color w:val="000000"/>
                <w:lang w:val="sr-Cyrl-CS" w:eastAsia="bs-Latn-BA"/>
              </w:rPr>
              <w:t>и доказ</w:t>
            </w:r>
            <w:r w:rsidRPr="00F82FF5">
              <w:rPr>
                <w:color w:val="000000"/>
                <w:lang w:val="sr-Cyrl-CS" w:eastAsia="bs-Latn-BA"/>
              </w:rPr>
              <w:t xml:space="preserve"> подносиоца захтјева да у периоду од три године прије именовања, </w:t>
            </w:r>
            <w:r>
              <w:rPr>
                <w:color w:val="000000"/>
                <w:lang w:val="sr-Cyrl-CS" w:eastAsia="bs-Latn-BA"/>
              </w:rPr>
              <w:t xml:space="preserve">лица одговорна за управљање или </w:t>
            </w:r>
            <w:r w:rsidRPr="00F82FF5">
              <w:rPr>
                <w:color w:val="000000"/>
                <w:lang w:val="sr-Cyrl-CS" w:eastAsia="bs-Latn-BA"/>
              </w:rPr>
              <w:t>чланови органа управљања</w:t>
            </w:r>
            <w:r>
              <w:rPr>
                <w:color w:val="000000"/>
                <w:lang w:val="sr-Cyrl-CS" w:eastAsia="bs-Latn-BA"/>
              </w:rPr>
              <w:t xml:space="preserve"> и заступања</w:t>
            </w:r>
            <w:r w:rsidRPr="00F82FF5">
              <w:rPr>
                <w:color w:val="000000"/>
                <w:lang w:val="sr-Cyrl-CS" w:eastAsia="bs-Latn-BA"/>
              </w:rPr>
              <w:t xml:space="preserve"> подносиоца захтјева нису имали никакву професионалну позицију или одговорност, интерес или пословни однос, директно или индиректно, са вертикално интегрисаним субјектом, било којим његовим дијелом или са контролним акционарима</w:t>
            </w:r>
          </w:p>
        </w:tc>
        <w:tc>
          <w:tcPr>
            <w:tcW w:w="907" w:type="dxa"/>
          </w:tcPr>
          <w:p w14:paraId="3E7BD483" w14:textId="77777777" w:rsidR="00E221F9" w:rsidRPr="007B671B" w:rsidRDefault="00E221F9" w:rsidP="002F43B5">
            <w:pPr>
              <w:rPr>
                <w:lang w:val="hr-HR"/>
              </w:rPr>
            </w:pPr>
          </w:p>
        </w:tc>
        <w:tc>
          <w:tcPr>
            <w:tcW w:w="853" w:type="dxa"/>
          </w:tcPr>
          <w:p w14:paraId="2F948786" w14:textId="77777777" w:rsidR="00E221F9" w:rsidRPr="007B671B" w:rsidRDefault="00E221F9" w:rsidP="002F43B5">
            <w:pPr>
              <w:rPr>
                <w:lang w:val="hr-HR"/>
              </w:rPr>
            </w:pPr>
          </w:p>
        </w:tc>
      </w:tr>
      <w:tr w:rsidR="00E221F9" w14:paraId="45103AF2" w14:textId="77777777" w:rsidTr="002F43B5">
        <w:trPr>
          <w:trHeight w:val="177"/>
        </w:trPr>
        <w:tc>
          <w:tcPr>
            <w:tcW w:w="834" w:type="dxa"/>
            <w:vAlign w:val="center"/>
          </w:tcPr>
          <w:p w14:paraId="12477C70" w14:textId="77777777" w:rsidR="00E221F9" w:rsidRDefault="00E221F9" w:rsidP="002F43B5">
            <w:pPr>
              <w:jc w:val="center"/>
              <w:rPr>
                <w:lang w:val="sr-Cyrl-CS"/>
              </w:rPr>
            </w:pPr>
            <w:r>
              <w:rPr>
                <w:lang w:val="sr-Cyrl-CS"/>
              </w:rPr>
              <w:t>33.</w:t>
            </w:r>
          </w:p>
        </w:tc>
        <w:tc>
          <w:tcPr>
            <w:tcW w:w="6532" w:type="dxa"/>
          </w:tcPr>
          <w:p w14:paraId="5B7D7EB9" w14:textId="0A5C46FF" w:rsidR="00E221F9" w:rsidRPr="00946886" w:rsidRDefault="0057306E" w:rsidP="002F43B5">
            <w:pPr>
              <w:spacing w:after="35" w:line="247" w:lineRule="auto"/>
              <w:ind w:right="2"/>
              <w:contextualSpacing/>
              <w:jc w:val="both"/>
              <w:rPr>
                <w:color w:val="000000"/>
                <w:lang w:val="sr-Cyrl-RS" w:eastAsia="bs-Latn-BA"/>
              </w:rPr>
            </w:pPr>
            <w:r w:rsidRPr="00F82FF5">
              <w:rPr>
                <w:color w:val="000000"/>
                <w:lang w:val="sr-Cyrl-CS" w:eastAsia="bs-Latn-BA"/>
              </w:rPr>
              <w:t>Програм недискриминатор</w:t>
            </w:r>
            <w:r>
              <w:rPr>
                <w:color w:val="000000"/>
                <w:lang w:val="sr-Cyrl-CS" w:eastAsia="bs-Latn-BA"/>
              </w:rPr>
              <w:t>ног понашања</w:t>
            </w:r>
          </w:p>
        </w:tc>
        <w:tc>
          <w:tcPr>
            <w:tcW w:w="907" w:type="dxa"/>
          </w:tcPr>
          <w:p w14:paraId="78735539" w14:textId="77777777" w:rsidR="00E221F9" w:rsidRPr="007B671B" w:rsidRDefault="00E221F9" w:rsidP="002F43B5">
            <w:pPr>
              <w:rPr>
                <w:lang w:val="hr-HR"/>
              </w:rPr>
            </w:pPr>
          </w:p>
        </w:tc>
        <w:tc>
          <w:tcPr>
            <w:tcW w:w="853" w:type="dxa"/>
          </w:tcPr>
          <w:p w14:paraId="7B9959A0" w14:textId="77777777" w:rsidR="00E221F9" w:rsidRPr="007B671B" w:rsidRDefault="00E221F9" w:rsidP="002F43B5">
            <w:pPr>
              <w:rPr>
                <w:lang w:val="hr-HR"/>
              </w:rPr>
            </w:pPr>
          </w:p>
        </w:tc>
      </w:tr>
      <w:tr w:rsidR="00E221F9" w14:paraId="20C8D697" w14:textId="77777777" w:rsidTr="002F43B5">
        <w:trPr>
          <w:trHeight w:val="177"/>
        </w:trPr>
        <w:tc>
          <w:tcPr>
            <w:tcW w:w="834" w:type="dxa"/>
            <w:vAlign w:val="center"/>
          </w:tcPr>
          <w:p w14:paraId="1AB23E71" w14:textId="77777777" w:rsidR="00E221F9" w:rsidRDefault="00E221F9" w:rsidP="002F43B5">
            <w:pPr>
              <w:jc w:val="center"/>
              <w:rPr>
                <w:lang w:val="sr-Cyrl-CS"/>
              </w:rPr>
            </w:pPr>
            <w:r>
              <w:rPr>
                <w:lang w:val="sr-Cyrl-CS"/>
              </w:rPr>
              <w:t>34.</w:t>
            </w:r>
          </w:p>
        </w:tc>
        <w:tc>
          <w:tcPr>
            <w:tcW w:w="6532" w:type="dxa"/>
          </w:tcPr>
          <w:p w14:paraId="43123770" w14:textId="111C5B56" w:rsidR="00E221F9" w:rsidRPr="00946886" w:rsidRDefault="0057306E" w:rsidP="002F43B5">
            <w:pPr>
              <w:spacing w:after="35" w:line="247" w:lineRule="auto"/>
              <w:ind w:right="2"/>
              <w:contextualSpacing/>
              <w:jc w:val="both"/>
              <w:rPr>
                <w:color w:val="000000"/>
                <w:lang w:val="sr-Cyrl-RS" w:eastAsia="bs-Latn-BA"/>
              </w:rPr>
            </w:pPr>
            <w:r>
              <w:rPr>
                <w:color w:val="000000"/>
                <w:lang w:val="sr-Cyrl-CS" w:eastAsia="bs-Latn-BA"/>
              </w:rPr>
              <w:t>П</w:t>
            </w:r>
            <w:r w:rsidRPr="00F82FF5">
              <w:rPr>
                <w:color w:val="000000"/>
                <w:lang w:val="sr-Cyrl-CS" w:eastAsia="bs-Latn-BA"/>
              </w:rPr>
              <w:t>одаци о лицу задуженом за праћење Прогр</w:t>
            </w:r>
            <w:r>
              <w:rPr>
                <w:color w:val="000000"/>
                <w:lang w:val="sr-Cyrl-CS" w:eastAsia="bs-Latn-BA"/>
              </w:rPr>
              <w:t>ама недискриминаторног понашања</w:t>
            </w:r>
          </w:p>
        </w:tc>
        <w:tc>
          <w:tcPr>
            <w:tcW w:w="907" w:type="dxa"/>
          </w:tcPr>
          <w:p w14:paraId="2CE59AFB" w14:textId="77777777" w:rsidR="00E221F9" w:rsidRPr="007B671B" w:rsidRDefault="00E221F9" w:rsidP="002F43B5">
            <w:pPr>
              <w:rPr>
                <w:lang w:val="hr-HR"/>
              </w:rPr>
            </w:pPr>
          </w:p>
        </w:tc>
        <w:tc>
          <w:tcPr>
            <w:tcW w:w="853" w:type="dxa"/>
          </w:tcPr>
          <w:p w14:paraId="7F775A1C" w14:textId="77777777" w:rsidR="00E221F9" w:rsidRPr="007B671B" w:rsidRDefault="00E221F9" w:rsidP="002F43B5">
            <w:pPr>
              <w:rPr>
                <w:lang w:val="hr-HR"/>
              </w:rPr>
            </w:pPr>
          </w:p>
        </w:tc>
      </w:tr>
    </w:tbl>
    <w:p w14:paraId="6A3CB32A" w14:textId="77777777" w:rsidR="00113F3D" w:rsidRPr="00F64413" w:rsidRDefault="00113F3D" w:rsidP="00F64413">
      <w:pPr>
        <w:rPr>
          <w:lang w:val="hr-HR"/>
        </w:rPr>
      </w:pPr>
    </w:p>
    <w:p w14:paraId="35B231F1" w14:textId="77777777" w:rsidR="00113F3D" w:rsidRDefault="00113F3D" w:rsidP="004876D6">
      <w:pPr>
        <w:ind w:left="741"/>
        <w:jc w:val="center"/>
        <w:rPr>
          <w:lang w:val="ru-RU"/>
        </w:rPr>
      </w:pPr>
    </w:p>
    <w:p w14:paraId="569176AB" w14:textId="77777777" w:rsidR="00E221F9" w:rsidRPr="00B94A70" w:rsidRDefault="00E221F9" w:rsidP="004876D6">
      <w:pPr>
        <w:ind w:left="741"/>
        <w:jc w:val="center"/>
        <w:rPr>
          <w:lang w:val="ru-RU"/>
        </w:rPr>
      </w:pPr>
    </w:p>
    <w:p w14:paraId="1032C2AB" w14:textId="77777777" w:rsidR="004876D6" w:rsidRDefault="004876D6" w:rsidP="004876D6">
      <w:pPr>
        <w:ind w:left="741"/>
        <w:jc w:val="center"/>
        <w:rPr>
          <w:lang w:val="sr-Cyrl-CS"/>
        </w:rPr>
      </w:pPr>
      <w:r>
        <w:rPr>
          <w:lang w:val="sr-Cyrl-CS"/>
        </w:rPr>
        <w:t xml:space="preserve">                                                                   Потпис лица овлашћеног за заступање:</w:t>
      </w:r>
    </w:p>
    <w:p w14:paraId="0662E4FA" w14:textId="77777777" w:rsidR="004876D6" w:rsidRDefault="004876D6" w:rsidP="004876D6">
      <w:pPr>
        <w:ind w:left="741"/>
        <w:jc w:val="center"/>
        <w:rPr>
          <w:lang w:val="sr-Cyrl-CS"/>
        </w:rPr>
      </w:pPr>
    </w:p>
    <w:p w14:paraId="1AF70FE8" w14:textId="77777777" w:rsidR="004876D6" w:rsidRDefault="004876D6" w:rsidP="004876D6">
      <w:pPr>
        <w:ind w:left="741" w:right="18"/>
        <w:jc w:val="right"/>
        <w:rPr>
          <w:lang w:val="sr-Cyrl-CS"/>
        </w:rPr>
      </w:pPr>
      <w:r>
        <w:rPr>
          <w:lang w:val="sr-Cyrl-CS"/>
        </w:rPr>
        <w:t>_________________________________</w:t>
      </w:r>
    </w:p>
    <w:p w14:paraId="1329FCE5" w14:textId="77777777" w:rsidR="004876D6" w:rsidRDefault="004876D6" w:rsidP="004876D6">
      <w:pPr>
        <w:ind w:left="741"/>
        <w:jc w:val="center"/>
        <w:rPr>
          <w:lang w:val="sr-Cyrl-CS"/>
        </w:rPr>
      </w:pPr>
    </w:p>
    <w:p w14:paraId="4CD786DA" w14:textId="77777777" w:rsidR="004876D6" w:rsidRDefault="004876D6" w:rsidP="004876D6">
      <w:pPr>
        <w:ind w:left="741"/>
        <w:jc w:val="center"/>
        <w:rPr>
          <w:lang w:val="sr-Cyrl-CS"/>
        </w:rPr>
      </w:pPr>
    </w:p>
    <w:p w14:paraId="035D32BD" w14:textId="77777777" w:rsidR="004876D6" w:rsidRPr="00196945" w:rsidRDefault="004876D6" w:rsidP="004876D6">
      <w:pPr>
        <w:ind w:left="741"/>
        <w:jc w:val="center"/>
        <w:rPr>
          <w:lang w:val="sr-Cyrl-CS"/>
        </w:rPr>
      </w:pPr>
    </w:p>
    <w:p w14:paraId="29703276" w14:textId="77777777" w:rsidR="004876D6" w:rsidRPr="00196945" w:rsidRDefault="004876D6" w:rsidP="004876D6">
      <w:pPr>
        <w:jc w:val="center"/>
        <w:rPr>
          <w:lang w:val="sr-Cyrl-CS"/>
        </w:rPr>
      </w:pPr>
      <w:r>
        <w:rPr>
          <w:lang w:val="sr-Cyrl-CS"/>
        </w:rPr>
        <w:t>Печат</w:t>
      </w:r>
    </w:p>
    <w:sectPr w:rsidR="004876D6" w:rsidRPr="00196945" w:rsidSect="00E92897">
      <w:headerReference w:type="default" r:id="rId7"/>
      <w:footerReference w:type="default" r:id="rId8"/>
      <w:footerReference w:type="first" r:id="rId9"/>
      <w:pgSz w:w="12240" w:h="15840"/>
      <w:pgMar w:top="1135" w:right="1701" w:bottom="899"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E517" w14:textId="77777777" w:rsidR="00334E53" w:rsidRDefault="00334E53">
      <w:r>
        <w:separator/>
      </w:r>
    </w:p>
  </w:endnote>
  <w:endnote w:type="continuationSeparator" w:id="0">
    <w:p w14:paraId="3CA88A39" w14:textId="77777777" w:rsidR="00334E53" w:rsidRDefault="0033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971D" w14:textId="77777777" w:rsidR="0076674F" w:rsidRPr="00DC7787" w:rsidRDefault="0076674F" w:rsidP="00C60A1E">
    <w:pPr>
      <w:pStyle w:val="Footer"/>
      <w:rPr>
        <w:sz w:val="20"/>
        <w:szCs w:val="20"/>
        <w:lang w:val="sr-Latn-CS"/>
      </w:rPr>
    </w:pPr>
    <w:r>
      <w:rPr>
        <w:sz w:val="20"/>
        <w:szCs w:val="20"/>
      </w:rPr>
      <w:tab/>
    </w:r>
    <w:r>
      <w:rPr>
        <w:rStyle w:val="PageNumber"/>
      </w:rPr>
      <w:fldChar w:fldCharType="begin"/>
    </w:r>
    <w:r>
      <w:rPr>
        <w:rStyle w:val="PageNumber"/>
      </w:rPr>
      <w:instrText xml:space="preserve"> PAGE </w:instrText>
    </w:r>
    <w:r>
      <w:rPr>
        <w:rStyle w:val="PageNumber"/>
      </w:rPr>
      <w:fldChar w:fldCharType="separate"/>
    </w:r>
    <w:r w:rsidR="00644078">
      <w:rPr>
        <w:rStyle w:val="PageNumber"/>
        <w:noProof/>
      </w:rPr>
      <w:t>2</w:t>
    </w:r>
    <w:r>
      <w:rPr>
        <w:rStyle w:val="PageNumber"/>
      </w:rPr>
      <w:fldChar w:fldCharType="end"/>
    </w:r>
    <w:r>
      <w:rPr>
        <w:sz w:val="20"/>
        <w:szCs w:val="20"/>
      </w:rPr>
      <w:t>/</w:t>
    </w:r>
    <w:r>
      <w:rPr>
        <w:rStyle w:val="PageNumber"/>
      </w:rPr>
      <w:fldChar w:fldCharType="begin"/>
    </w:r>
    <w:r>
      <w:rPr>
        <w:rStyle w:val="PageNumber"/>
      </w:rPr>
      <w:instrText xml:space="preserve"> NUMPAGES </w:instrText>
    </w:r>
    <w:r>
      <w:rPr>
        <w:rStyle w:val="PageNumber"/>
      </w:rPr>
      <w:fldChar w:fldCharType="separate"/>
    </w:r>
    <w:r w:rsidR="00644078">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BBC5" w14:textId="07E8BCA6" w:rsidR="0076674F" w:rsidRPr="002212CC" w:rsidRDefault="0076674F" w:rsidP="001F4582">
    <w:pPr>
      <w:pStyle w:val="Footer"/>
      <w:jc w:val="center"/>
    </w:pPr>
    <w:r>
      <w:rPr>
        <w:sz w:val="20"/>
        <w:szCs w:val="20"/>
        <w:lang w:val="sr-Cyrl-CS"/>
      </w:rPr>
      <w:t>1</w:t>
    </w:r>
    <w:r>
      <w:rPr>
        <w:sz w:val="20"/>
        <w:szCs w:val="20"/>
      </w:rPr>
      <w:t>/</w:t>
    </w:r>
    <w:r w:rsidR="00862AA8">
      <w:rPr>
        <w:sz w:val="20"/>
        <w:szCs w:val="20"/>
        <w:lang w:val="sr-Cyrl-R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23A84" w14:textId="77777777" w:rsidR="00334E53" w:rsidRDefault="00334E53">
      <w:r>
        <w:separator/>
      </w:r>
    </w:p>
  </w:footnote>
  <w:footnote w:type="continuationSeparator" w:id="0">
    <w:p w14:paraId="6E938CD7" w14:textId="77777777" w:rsidR="00334E53" w:rsidRDefault="00334E53">
      <w:r>
        <w:continuationSeparator/>
      </w:r>
    </w:p>
  </w:footnote>
  <w:footnote w:id="1">
    <w:p w14:paraId="473D2F5B" w14:textId="5D4D3B4F" w:rsidR="0076674F" w:rsidRPr="00587E2F" w:rsidRDefault="0076674F" w:rsidP="008B29BB">
      <w:pPr>
        <w:pStyle w:val="FootnoteText"/>
        <w:tabs>
          <w:tab w:val="left" w:pos="-3240"/>
        </w:tabs>
        <w:ind w:left="180" w:hanging="180"/>
        <w:jc w:val="both"/>
        <w:rPr>
          <w:b/>
          <w:lang w:val="sr-Cyrl-CS"/>
        </w:rPr>
      </w:pPr>
      <w:r>
        <w:rPr>
          <w:rStyle w:val="FootnoteReference"/>
          <w:b/>
          <w:lang w:val="sr-Cyrl-CS"/>
        </w:rPr>
        <w:t>1</w:t>
      </w:r>
      <w:r w:rsidRPr="004736F6">
        <w:rPr>
          <w:b/>
          <w:lang w:val="ru-RU"/>
        </w:rPr>
        <w:t xml:space="preserve"> </w:t>
      </w:r>
      <w:r>
        <w:rPr>
          <w:b/>
          <w:lang w:val="sr-Cyrl-CS"/>
        </w:rPr>
        <w:t>Захтјев је потребно попунити и заједно са траженом документацијом доставити</w:t>
      </w:r>
      <w:r w:rsidRPr="00C41C49">
        <w:rPr>
          <w:b/>
          <w:lang w:val="sr-Cyrl-CS"/>
        </w:rPr>
        <w:t xml:space="preserve"> на адресу Р</w:t>
      </w:r>
      <w:r w:rsidR="00DD0419">
        <w:rPr>
          <w:b/>
          <w:lang w:val="sr-Cyrl-CS"/>
        </w:rPr>
        <w:t>егулаторне комисије</w:t>
      </w:r>
      <w:r w:rsidRPr="00C41C49">
        <w:rPr>
          <w:b/>
          <w:lang w:val="sr-Cyrl-CS"/>
        </w:rPr>
        <w:t>;</w:t>
      </w:r>
    </w:p>
  </w:footnote>
  <w:footnote w:id="2">
    <w:p w14:paraId="114E8111" w14:textId="77777777" w:rsidR="0076674F" w:rsidRDefault="0076674F" w:rsidP="008E1247">
      <w:pPr>
        <w:pStyle w:val="FootnoteText"/>
        <w:jc w:val="both"/>
        <w:rPr>
          <w:b/>
          <w:lang w:val="sr-Cyrl-CS"/>
        </w:rPr>
      </w:pPr>
      <w:r>
        <w:rPr>
          <w:rStyle w:val="FootnoteReference"/>
          <w:b/>
          <w:lang w:val="sr-Cyrl-CS"/>
        </w:rPr>
        <w:t>2</w:t>
      </w:r>
      <w:r w:rsidRPr="00A56229">
        <w:rPr>
          <w:b/>
          <w:lang w:val="hr-HR"/>
        </w:rPr>
        <w:t xml:space="preserve"> </w:t>
      </w:r>
      <w:r>
        <w:rPr>
          <w:b/>
          <w:lang w:val="hr-HR"/>
        </w:rPr>
        <w:t xml:space="preserve"> </w:t>
      </w:r>
      <w:r>
        <w:rPr>
          <w:b/>
          <w:lang w:val="sr-Cyrl-CS"/>
        </w:rPr>
        <w:t xml:space="preserve">Сваку страницу захтјева потребно је овјерити парафом </w:t>
      </w:r>
      <w:r w:rsidRPr="00CE5DF3">
        <w:rPr>
          <w:b/>
          <w:lang w:val="sr-Cyrl-CS"/>
        </w:rPr>
        <w:t>заступника</w:t>
      </w:r>
      <w:r>
        <w:rPr>
          <w:b/>
          <w:lang w:val="sr-Cyrl-CS"/>
        </w:rPr>
        <w:t>;</w:t>
      </w:r>
    </w:p>
    <w:p w14:paraId="0BBA15D6" w14:textId="68F2BCE9" w:rsidR="0076674F" w:rsidRPr="002F7FDE" w:rsidRDefault="0076674F" w:rsidP="008E1247">
      <w:pPr>
        <w:pStyle w:val="FootnoteText"/>
        <w:ind w:left="180" w:hanging="180"/>
        <w:jc w:val="both"/>
        <w:rPr>
          <w:b/>
          <w:lang w:val="sr-Cyrl-CS"/>
        </w:rPr>
      </w:pPr>
      <w:r>
        <w:rPr>
          <w:rStyle w:val="FootnoteReference"/>
          <w:b/>
          <w:lang w:val="sr-Cyrl-CS"/>
        </w:rPr>
        <w:t>3</w:t>
      </w:r>
      <w:r w:rsidRPr="004736F6">
        <w:rPr>
          <w:b/>
          <w:lang w:val="ru-RU"/>
        </w:rPr>
        <w:t xml:space="preserve"> </w:t>
      </w:r>
      <w:r>
        <w:rPr>
          <w:b/>
          <w:lang w:val="sr-Cyrl-BA"/>
        </w:rPr>
        <w:t xml:space="preserve">Образац захтјева који се налази </w:t>
      </w:r>
      <w:r>
        <w:rPr>
          <w:b/>
          <w:lang w:val="sr-Cyrl-CS"/>
        </w:rPr>
        <w:t xml:space="preserve">на </w:t>
      </w:r>
      <w:r>
        <w:rPr>
          <w:b/>
          <w:lang w:val="sr-Cyrl-BA"/>
        </w:rPr>
        <w:t>интернет</w:t>
      </w:r>
      <w:r>
        <w:rPr>
          <w:b/>
          <w:lang w:val="sr-Latn-CS"/>
        </w:rPr>
        <w:t xml:space="preserve"> </w:t>
      </w:r>
      <w:r>
        <w:rPr>
          <w:b/>
          <w:lang w:val="sr-Cyrl-CS"/>
        </w:rPr>
        <w:t>страници Р</w:t>
      </w:r>
      <w:r w:rsidR="00DD0419">
        <w:rPr>
          <w:b/>
          <w:lang w:val="sr-Cyrl-CS"/>
        </w:rPr>
        <w:t>егулаторне комисије</w:t>
      </w:r>
      <w:r>
        <w:rPr>
          <w:b/>
          <w:lang w:val="sr-Cyrl-CS"/>
        </w:rPr>
        <w:t xml:space="preserve"> потребно је испунити и доставити и у електронској форми на адресу Р</w:t>
      </w:r>
      <w:r w:rsidR="00DD0419">
        <w:rPr>
          <w:b/>
          <w:lang w:val="sr-Cyrl-CS"/>
        </w:rPr>
        <w:t>егулаотрне комисије</w:t>
      </w:r>
      <w:r>
        <w:rPr>
          <w:b/>
          <w:lang w:val="sr-Cyrl-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8"/>
    </w:tblGrid>
    <w:tr w:rsidR="0076674F" w:rsidRPr="004736F6" w14:paraId="32E598E2" w14:textId="77777777" w:rsidTr="00F20402">
      <w:tc>
        <w:tcPr>
          <w:tcW w:w="8838" w:type="dxa"/>
          <w:tcBorders>
            <w:bottom w:val="single" w:sz="4" w:space="0" w:color="auto"/>
          </w:tcBorders>
        </w:tcPr>
        <w:p w14:paraId="1E5B62AF" w14:textId="0B5073E4" w:rsidR="0076674F" w:rsidRPr="00340CB8" w:rsidRDefault="0076674F" w:rsidP="00E221F9">
          <w:pPr>
            <w:pStyle w:val="Header"/>
            <w:jc w:val="center"/>
            <w:rPr>
              <w:color w:val="999999"/>
              <w:lang w:val="sr-Cyrl-CS"/>
            </w:rPr>
          </w:pPr>
          <w:r w:rsidRPr="00340CB8">
            <w:rPr>
              <w:b/>
              <w:i/>
              <w:color w:val="999999"/>
              <w:lang w:val="sr-Cyrl-CS"/>
            </w:rPr>
            <w:t>Захтјев з</w:t>
          </w:r>
          <w:r>
            <w:rPr>
              <w:b/>
              <w:i/>
              <w:color w:val="999999"/>
              <w:lang w:val="sr-Cyrl-CS"/>
            </w:rPr>
            <w:t xml:space="preserve">а </w:t>
          </w:r>
          <w:r w:rsidR="00AD14A7">
            <w:rPr>
              <w:b/>
              <w:i/>
              <w:color w:val="999999"/>
              <w:lang w:val="sr-Cyrl-CS"/>
            </w:rPr>
            <w:t>цертифика</w:t>
          </w:r>
          <w:r w:rsidR="00DD0419">
            <w:rPr>
              <w:b/>
              <w:i/>
              <w:color w:val="999999"/>
              <w:lang w:val="sr-Cyrl-CS"/>
            </w:rPr>
            <w:t>цију</w:t>
          </w:r>
          <w:r w:rsidR="00AD14A7">
            <w:rPr>
              <w:b/>
              <w:i/>
              <w:color w:val="999999"/>
              <w:lang w:val="sr-Cyrl-CS"/>
            </w:rPr>
            <w:t xml:space="preserve"> </w:t>
          </w:r>
          <w:r w:rsidR="00DD0419">
            <w:rPr>
              <w:b/>
              <w:i/>
              <w:color w:val="999999"/>
              <w:lang w:val="sr-Cyrl-CS"/>
            </w:rPr>
            <w:t xml:space="preserve">– независни оператер </w:t>
          </w:r>
          <w:r w:rsidR="00AD14A7">
            <w:rPr>
              <w:b/>
              <w:i/>
              <w:color w:val="999999"/>
              <w:lang w:val="sr-Cyrl-CS"/>
            </w:rPr>
            <w:t>транспорт</w:t>
          </w:r>
          <w:r w:rsidR="00DD0419">
            <w:rPr>
              <w:b/>
              <w:i/>
              <w:color w:val="999999"/>
              <w:lang w:val="sr-Cyrl-CS"/>
            </w:rPr>
            <w:t>а</w:t>
          </w:r>
          <w:r w:rsidR="00AD14A7">
            <w:rPr>
              <w:b/>
              <w:i/>
              <w:color w:val="999999"/>
              <w:lang w:val="sr-Cyrl-CS"/>
            </w:rPr>
            <w:t xml:space="preserve"> природн</w:t>
          </w:r>
          <w:r w:rsidR="00DD0419">
            <w:rPr>
              <w:b/>
              <w:i/>
              <w:color w:val="999999"/>
              <w:lang w:val="sr-Cyrl-CS"/>
            </w:rPr>
            <w:t>ог</w:t>
          </w:r>
          <w:r w:rsidR="00AD14A7">
            <w:rPr>
              <w:b/>
              <w:i/>
              <w:color w:val="999999"/>
              <w:lang w:val="sr-Cyrl-CS"/>
            </w:rPr>
            <w:t xml:space="preserve"> гас</w:t>
          </w:r>
          <w:r w:rsidR="00DD0419">
            <w:rPr>
              <w:b/>
              <w:i/>
              <w:color w:val="999999"/>
              <w:lang w:val="sr-Cyrl-CS"/>
            </w:rPr>
            <w:t>а</w:t>
          </w:r>
        </w:p>
      </w:tc>
    </w:tr>
  </w:tbl>
  <w:p w14:paraId="2D26F09E" w14:textId="77777777" w:rsidR="0076674F" w:rsidRPr="004736F6" w:rsidRDefault="0076674F" w:rsidP="00F20402">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217"/>
    <w:multiLevelType w:val="hybridMultilevel"/>
    <w:tmpl w:val="0B88A90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00F3425"/>
    <w:multiLevelType w:val="hybridMultilevel"/>
    <w:tmpl w:val="4A02A32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9D535C2"/>
    <w:multiLevelType w:val="hybridMultilevel"/>
    <w:tmpl w:val="458C8936"/>
    <w:lvl w:ilvl="0" w:tplc="0D6661CA">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FE52B9"/>
    <w:multiLevelType w:val="hybridMultilevel"/>
    <w:tmpl w:val="7992499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4DB1DB7"/>
    <w:multiLevelType w:val="hybridMultilevel"/>
    <w:tmpl w:val="7A26AA7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8EA5079"/>
    <w:multiLevelType w:val="hybridMultilevel"/>
    <w:tmpl w:val="82D6E644"/>
    <w:lvl w:ilvl="0" w:tplc="5AA6E9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F405B"/>
    <w:multiLevelType w:val="hybridMultilevel"/>
    <w:tmpl w:val="525640D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61E4B83"/>
    <w:multiLevelType w:val="hybridMultilevel"/>
    <w:tmpl w:val="32B84892"/>
    <w:lvl w:ilvl="0" w:tplc="AFDC3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EF170B"/>
    <w:multiLevelType w:val="multilevel"/>
    <w:tmpl w:val="93627B30"/>
    <w:lvl w:ilvl="0">
      <w:start w:val="1"/>
      <w:numFmt w:val="decimal"/>
      <w:lvlText w:val="(%1)"/>
      <w:lvlJc w:val="left"/>
      <w:pPr>
        <w:tabs>
          <w:tab w:val="num" w:pos="340"/>
        </w:tabs>
        <w:ind w:left="0" w:firstLine="0"/>
      </w:pPr>
      <w:rPr>
        <w:rFonts w:hint="default"/>
      </w:rPr>
    </w:lvl>
    <w:lvl w:ilvl="1">
      <w:start w:val="1"/>
      <w:numFmt w:val="decimal"/>
      <w:lvlText w:val="%2)"/>
      <w:lvlJc w:val="left"/>
      <w:pPr>
        <w:tabs>
          <w:tab w:val="num" w:pos="700"/>
        </w:tabs>
        <w:ind w:left="700" w:hanging="360"/>
      </w:pPr>
      <w:rPr>
        <w:rFonts w:hint="default"/>
      </w:rPr>
    </w:lvl>
    <w:lvl w:ilvl="2">
      <w:start w:val="1"/>
      <w:numFmt w:val="decimal"/>
      <w:lvlText w:val="%3)"/>
      <w:lvlJc w:val="left"/>
      <w:pPr>
        <w:tabs>
          <w:tab w:val="num" w:pos="680"/>
        </w:tabs>
        <w:ind w:left="680" w:firstLine="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453CE6"/>
    <w:multiLevelType w:val="hybridMultilevel"/>
    <w:tmpl w:val="0EEE046A"/>
    <w:lvl w:ilvl="0" w:tplc="0409000F">
      <w:start w:val="1"/>
      <w:numFmt w:val="decimal"/>
      <w:lvlText w:val="%1."/>
      <w:lvlJc w:val="left"/>
      <w:pPr>
        <w:tabs>
          <w:tab w:val="num" w:pos="1101"/>
        </w:tabs>
        <w:ind w:left="1101" w:hanging="360"/>
      </w:pPr>
      <w:rPr>
        <w:rFonts w:hint="default"/>
      </w:rPr>
    </w:lvl>
    <w:lvl w:ilvl="1" w:tplc="04090003">
      <w:start w:val="1"/>
      <w:numFmt w:val="bullet"/>
      <w:lvlText w:val="o"/>
      <w:lvlJc w:val="left"/>
      <w:pPr>
        <w:tabs>
          <w:tab w:val="num" w:pos="1821"/>
        </w:tabs>
        <w:ind w:left="1821" w:hanging="360"/>
      </w:pPr>
      <w:rPr>
        <w:rFonts w:ascii="Courier New" w:hAnsi="Courier New" w:cs="Courier New" w:hint="default"/>
      </w:rPr>
    </w:lvl>
    <w:lvl w:ilvl="2" w:tplc="C408E412">
      <w:numFmt w:val="bullet"/>
      <w:lvlText w:val="-"/>
      <w:lvlJc w:val="left"/>
      <w:pPr>
        <w:tabs>
          <w:tab w:val="num" w:pos="1443"/>
        </w:tabs>
        <w:ind w:left="1443" w:hanging="360"/>
      </w:pPr>
      <w:rPr>
        <w:rFonts w:ascii="Times New Roman" w:eastAsia="Times New Roman" w:hAnsi="Times New Roman" w:cs="Times New Roman"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10" w15:restartNumberingAfterBreak="0">
    <w:nsid w:val="542A0B60"/>
    <w:multiLevelType w:val="hybridMultilevel"/>
    <w:tmpl w:val="4A02BBD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A9A1B31"/>
    <w:multiLevelType w:val="hybridMultilevel"/>
    <w:tmpl w:val="9E8027B4"/>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2049"/>
        </w:tabs>
        <w:ind w:left="2049" w:hanging="360"/>
      </w:pPr>
      <w:rPr>
        <w:rFonts w:ascii="Courier New" w:hAnsi="Courier New" w:cs="Courier New" w:hint="default"/>
      </w:rPr>
    </w:lvl>
    <w:lvl w:ilvl="2" w:tplc="04090005" w:tentative="1">
      <w:start w:val="1"/>
      <w:numFmt w:val="bullet"/>
      <w:lvlText w:val=""/>
      <w:lvlJc w:val="left"/>
      <w:pPr>
        <w:tabs>
          <w:tab w:val="num" w:pos="2769"/>
        </w:tabs>
        <w:ind w:left="2769" w:hanging="360"/>
      </w:pPr>
      <w:rPr>
        <w:rFonts w:ascii="Wingdings" w:hAnsi="Wingdings" w:hint="default"/>
      </w:rPr>
    </w:lvl>
    <w:lvl w:ilvl="3" w:tplc="04090001" w:tentative="1">
      <w:start w:val="1"/>
      <w:numFmt w:val="bullet"/>
      <w:lvlText w:val=""/>
      <w:lvlJc w:val="left"/>
      <w:pPr>
        <w:tabs>
          <w:tab w:val="num" w:pos="3489"/>
        </w:tabs>
        <w:ind w:left="3489" w:hanging="360"/>
      </w:pPr>
      <w:rPr>
        <w:rFonts w:ascii="Symbol" w:hAnsi="Symbol" w:hint="default"/>
      </w:rPr>
    </w:lvl>
    <w:lvl w:ilvl="4" w:tplc="04090003" w:tentative="1">
      <w:start w:val="1"/>
      <w:numFmt w:val="bullet"/>
      <w:lvlText w:val="o"/>
      <w:lvlJc w:val="left"/>
      <w:pPr>
        <w:tabs>
          <w:tab w:val="num" w:pos="4209"/>
        </w:tabs>
        <w:ind w:left="4209" w:hanging="360"/>
      </w:pPr>
      <w:rPr>
        <w:rFonts w:ascii="Courier New" w:hAnsi="Courier New" w:cs="Courier New" w:hint="default"/>
      </w:rPr>
    </w:lvl>
    <w:lvl w:ilvl="5" w:tplc="04090005" w:tentative="1">
      <w:start w:val="1"/>
      <w:numFmt w:val="bullet"/>
      <w:lvlText w:val=""/>
      <w:lvlJc w:val="left"/>
      <w:pPr>
        <w:tabs>
          <w:tab w:val="num" w:pos="4929"/>
        </w:tabs>
        <w:ind w:left="4929" w:hanging="360"/>
      </w:pPr>
      <w:rPr>
        <w:rFonts w:ascii="Wingdings" w:hAnsi="Wingdings" w:hint="default"/>
      </w:rPr>
    </w:lvl>
    <w:lvl w:ilvl="6" w:tplc="04090001" w:tentative="1">
      <w:start w:val="1"/>
      <w:numFmt w:val="bullet"/>
      <w:lvlText w:val=""/>
      <w:lvlJc w:val="left"/>
      <w:pPr>
        <w:tabs>
          <w:tab w:val="num" w:pos="5649"/>
        </w:tabs>
        <w:ind w:left="5649" w:hanging="360"/>
      </w:pPr>
      <w:rPr>
        <w:rFonts w:ascii="Symbol" w:hAnsi="Symbol" w:hint="default"/>
      </w:rPr>
    </w:lvl>
    <w:lvl w:ilvl="7" w:tplc="04090003" w:tentative="1">
      <w:start w:val="1"/>
      <w:numFmt w:val="bullet"/>
      <w:lvlText w:val="o"/>
      <w:lvlJc w:val="left"/>
      <w:pPr>
        <w:tabs>
          <w:tab w:val="num" w:pos="6369"/>
        </w:tabs>
        <w:ind w:left="6369" w:hanging="360"/>
      </w:pPr>
      <w:rPr>
        <w:rFonts w:ascii="Courier New" w:hAnsi="Courier New" w:cs="Courier New" w:hint="default"/>
      </w:rPr>
    </w:lvl>
    <w:lvl w:ilvl="8" w:tplc="04090005" w:tentative="1">
      <w:start w:val="1"/>
      <w:numFmt w:val="bullet"/>
      <w:lvlText w:val=""/>
      <w:lvlJc w:val="left"/>
      <w:pPr>
        <w:tabs>
          <w:tab w:val="num" w:pos="7089"/>
        </w:tabs>
        <w:ind w:left="7089" w:hanging="360"/>
      </w:pPr>
      <w:rPr>
        <w:rFonts w:ascii="Wingdings" w:hAnsi="Wingdings" w:hint="default"/>
      </w:rPr>
    </w:lvl>
  </w:abstractNum>
  <w:abstractNum w:abstractNumId="12" w15:restartNumberingAfterBreak="0">
    <w:nsid w:val="62D71769"/>
    <w:multiLevelType w:val="hybridMultilevel"/>
    <w:tmpl w:val="98A8E598"/>
    <w:lvl w:ilvl="0" w:tplc="D944BB8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002F78"/>
    <w:multiLevelType w:val="hybridMultilevel"/>
    <w:tmpl w:val="F4ACFBCE"/>
    <w:lvl w:ilvl="0" w:tplc="DEAE648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3"/>
  </w:num>
  <w:num w:numId="4">
    <w:abstractNumId w:val="8"/>
  </w:num>
  <w:num w:numId="5">
    <w:abstractNumId w:val="12"/>
  </w:num>
  <w:num w:numId="6">
    <w:abstractNumId w:val="7"/>
  </w:num>
  <w:num w:numId="7">
    <w:abstractNumId w:val="2"/>
  </w:num>
  <w:num w:numId="8">
    <w:abstractNumId w:val="5"/>
  </w:num>
  <w:num w:numId="9">
    <w:abstractNumId w:val="10"/>
  </w:num>
  <w:num w:numId="10">
    <w:abstractNumId w:val="1"/>
  </w:num>
  <w:num w:numId="11">
    <w:abstractNumId w:val="0"/>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36"/>
    <w:rsid w:val="000009E7"/>
    <w:rsid w:val="00000C37"/>
    <w:rsid w:val="0000407D"/>
    <w:rsid w:val="00011E3F"/>
    <w:rsid w:val="00012181"/>
    <w:rsid w:val="000145FB"/>
    <w:rsid w:val="00022D18"/>
    <w:rsid w:val="00024618"/>
    <w:rsid w:val="0002473E"/>
    <w:rsid w:val="00027916"/>
    <w:rsid w:val="000311AE"/>
    <w:rsid w:val="00033740"/>
    <w:rsid w:val="000369BB"/>
    <w:rsid w:val="000421D9"/>
    <w:rsid w:val="00044D19"/>
    <w:rsid w:val="0004543E"/>
    <w:rsid w:val="0005160B"/>
    <w:rsid w:val="00052833"/>
    <w:rsid w:val="00054954"/>
    <w:rsid w:val="0006004D"/>
    <w:rsid w:val="0006358A"/>
    <w:rsid w:val="00066926"/>
    <w:rsid w:val="000720CA"/>
    <w:rsid w:val="0007269E"/>
    <w:rsid w:val="00077FB4"/>
    <w:rsid w:val="00080358"/>
    <w:rsid w:val="000808D4"/>
    <w:rsid w:val="00083FD3"/>
    <w:rsid w:val="0008452F"/>
    <w:rsid w:val="00085D73"/>
    <w:rsid w:val="00086A88"/>
    <w:rsid w:val="00086D62"/>
    <w:rsid w:val="00096708"/>
    <w:rsid w:val="00096B44"/>
    <w:rsid w:val="00096EEC"/>
    <w:rsid w:val="000A02FE"/>
    <w:rsid w:val="000A149C"/>
    <w:rsid w:val="000A32DE"/>
    <w:rsid w:val="000A4067"/>
    <w:rsid w:val="000A7563"/>
    <w:rsid w:val="000D6EB4"/>
    <w:rsid w:val="000D7D3D"/>
    <w:rsid w:val="000E05AC"/>
    <w:rsid w:val="000E1240"/>
    <w:rsid w:val="000E1A67"/>
    <w:rsid w:val="000E2270"/>
    <w:rsid w:val="000F254D"/>
    <w:rsid w:val="000F4334"/>
    <w:rsid w:val="001000E3"/>
    <w:rsid w:val="0010290C"/>
    <w:rsid w:val="001037D6"/>
    <w:rsid w:val="00110419"/>
    <w:rsid w:val="00110E84"/>
    <w:rsid w:val="00113F3D"/>
    <w:rsid w:val="0011400C"/>
    <w:rsid w:val="00116553"/>
    <w:rsid w:val="00116C81"/>
    <w:rsid w:val="00123883"/>
    <w:rsid w:val="0012674B"/>
    <w:rsid w:val="001312DE"/>
    <w:rsid w:val="00133C49"/>
    <w:rsid w:val="00134A8A"/>
    <w:rsid w:val="001355B6"/>
    <w:rsid w:val="0014261D"/>
    <w:rsid w:val="00145F60"/>
    <w:rsid w:val="001465AC"/>
    <w:rsid w:val="00155850"/>
    <w:rsid w:val="00156D9E"/>
    <w:rsid w:val="00160991"/>
    <w:rsid w:val="00165BDF"/>
    <w:rsid w:val="00165D0D"/>
    <w:rsid w:val="00174098"/>
    <w:rsid w:val="00174A3E"/>
    <w:rsid w:val="00181213"/>
    <w:rsid w:val="0018201E"/>
    <w:rsid w:val="00187204"/>
    <w:rsid w:val="00190EFB"/>
    <w:rsid w:val="00195270"/>
    <w:rsid w:val="0019652A"/>
    <w:rsid w:val="001975F2"/>
    <w:rsid w:val="001A593E"/>
    <w:rsid w:val="001B0180"/>
    <w:rsid w:val="001B457C"/>
    <w:rsid w:val="001B6552"/>
    <w:rsid w:val="001B761D"/>
    <w:rsid w:val="001B78F7"/>
    <w:rsid w:val="001C0938"/>
    <w:rsid w:val="001C0973"/>
    <w:rsid w:val="001C280A"/>
    <w:rsid w:val="001C384C"/>
    <w:rsid w:val="001D0F9C"/>
    <w:rsid w:val="001D2969"/>
    <w:rsid w:val="001D3146"/>
    <w:rsid w:val="001D7F46"/>
    <w:rsid w:val="001E43FF"/>
    <w:rsid w:val="001E7AB9"/>
    <w:rsid w:val="001F27C5"/>
    <w:rsid w:val="001F337B"/>
    <w:rsid w:val="001F33F6"/>
    <w:rsid w:val="001F42DA"/>
    <w:rsid w:val="001F4582"/>
    <w:rsid w:val="001F4B9B"/>
    <w:rsid w:val="001F7D72"/>
    <w:rsid w:val="00206415"/>
    <w:rsid w:val="00207217"/>
    <w:rsid w:val="00211D87"/>
    <w:rsid w:val="0021303D"/>
    <w:rsid w:val="00213FE9"/>
    <w:rsid w:val="002144A9"/>
    <w:rsid w:val="002212CC"/>
    <w:rsid w:val="0022379F"/>
    <w:rsid w:val="00232227"/>
    <w:rsid w:val="00232228"/>
    <w:rsid w:val="0023382B"/>
    <w:rsid w:val="002410D6"/>
    <w:rsid w:val="002414AE"/>
    <w:rsid w:val="00246249"/>
    <w:rsid w:val="00247015"/>
    <w:rsid w:val="002518F6"/>
    <w:rsid w:val="00266169"/>
    <w:rsid w:val="0026737B"/>
    <w:rsid w:val="00270AD4"/>
    <w:rsid w:val="002717E3"/>
    <w:rsid w:val="00274851"/>
    <w:rsid w:val="0027557D"/>
    <w:rsid w:val="00283393"/>
    <w:rsid w:val="00287F78"/>
    <w:rsid w:val="00290856"/>
    <w:rsid w:val="00290BC3"/>
    <w:rsid w:val="002A4A12"/>
    <w:rsid w:val="002A5FE2"/>
    <w:rsid w:val="002A669A"/>
    <w:rsid w:val="002A66AB"/>
    <w:rsid w:val="002B51C3"/>
    <w:rsid w:val="002C46E2"/>
    <w:rsid w:val="002D0CE7"/>
    <w:rsid w:val="002E37BB"/>
    <w:rsid w:val="002E3A5C"/>
    <w:rsid w:val="002E53E1"/>
    <w:rsid w:val="002E64B8"/>
    <w:rsid w:val="002E7ACC"/>
    <w:rsid w:val="002F1D6C"/>
    <w:rsid w:val="002F6EB6"/>
    <w:rsid w:val="002F7D7D"/>
    <w:rsid w:val="002F7FDE"/>
    <w:rsid w:val="003006BE"/>
    <w:rsid w:val="00301C70"/>
    <w:rsid w:val="00304EA8"/>
    <w:rsid w:val="00306651"/>
    <w:rsid w:val="00307592"/>
    <w:rsid w:val="00307951"/>
    <w:rsid w:val="00310A56"/>
    <w:rsid w:val="00311C9F"/>
    <w:rsid w:val="00311F02"/>
    <w:rsid w:val="0031759D"/>
    <w:rsid w:val="00322993"/>
    <w:rsid w:val="00325107"/>
    <w:rsid w:val="00332C66"/>
    <w:rsid w:val="003330A3"/>
    <w:rsid w:val="00334E53"/>
    <w:rsid w:val="00337D32"/>
    <w:rsid w:val="00340CB8"/>
    <w:rsid w:val="00342766"/>
    <w:rsid w:val="00343AA3"/>
    <w:rsid w:val="00345271"/>
    <w:rsid w:val="00347E10"/>
    <w:rsid w:val="003557D2"/>
    <w:rsid w:val="003568BF"/>
    <w:rsid w:val="00357A5D"/>
    <w:rsid w:val="0036043F"/>
    <w:rsid w:val="0037080D"/>
    <w:rsid w:val="003721BA"/>
    <w:rsid w:val="00372984"/>
    <w:rsid w:val="00372B95"/>
    <w:rsid w:val="003775DD"/>
    <w:rsid w:val="00395FB8"/>
    <w:rsid w:val="003A14B5"/>
    <w:rsid w:val="003A30CE"/>
    <w:rsid w:val="003B1006"/>
    <w:rsid w:val="003B51A1"/>
    <w:rsid w:val="003B7EE6"/>
    <w:rsid w:val="003C3849"/>
    <w:rsid w:val="003C41C3"/>
    <w:rsid w:val="003C551B"/>
    <w:rsid w:val="003C5ADD"/>
    <w:rsid w:val="003D178F"/>
    <w:rsid w:val="003D1FA9"/>
    <w:rsid w:val="003D4CB0"/>
    <w:rsid w:val="003E0BDE"/>
    <w:rsid w:val="003E13A1"/>
    <w:rsid w:val="003E1502"/>
    <w:rsid w:val="003E61DD"/>
    <w:rsid w:val="003E7147"/>
    <w:rsid w:val="003F1403"/>
    <w:rsid w:val="003F5133"/>
    <w:rsid w:val="003F5FFC"/>
    <w:rsid w:val="003F6F9C"/>
    <w:rsid w:val="003F7354"/>
    <w:rsid w:val="003F7C83"/>
    <w:rsid w:val="00400CE4"/>
    <w:rsid w:val="00400DBF"/>
    <w:rsid w:val="0040270B"/>
    <w:rsid w:val="00404F5F"/>
    <w:rsid w:val="00405C82"/>
    <w:rsid w:val="00406A51"/>
    <w:rsid w:val="0042171F"/>
    <w:rsid w:val="00423FB1"/>
    <w:rsid w:val="004272F5"/>
    <w:rsid w:val="00427A49"/>
    <w:rsid w:val="00430873"/>
    <w:rsid w:val="00430917"/>
    <w:rsid w:val="00431201"/>
    <w:rsid w:val="004338E8"/>
    <w:rsid w:val="00433C2D"/>
    <w:rsid w:val="00436B98"/>
    <w:rsid w:val="00436D47"/>
    <w:rsid w:val="0044424A"/>
    <w:rsid w:val="00444EBE"/>
    <w:rsid w:val="004471E1"/>
    <w:rsid w:val="0045271D"/>
    <w:rsid w:val="00457340"/>
    <w:rsid w:val="00464E9E"/>
    <w:rsid w:val="00467A1C"/>
    <w:rsid w:val="004702F4"/>
    <w:rsid w:val="004736F6"/>
    <w:rsid w:val="0047454C"/>
    <w:rsid w:val="00481C62"/>
    <w:rsid w:val="00482248"/>
    <w:rsid w:val="00483B27"/>
    <w:rsid w:val="004848AE"/>
    <w:rsid w:val="00484D5C"/>
    <w:rsid w:val="004876D6"/>
    <w:rsid w:val="004878AE"/>
    <w:rsid w:val="00491D04"/>
    <w:rsid w:val="00491E2B"/>
    <w:rsid w:val="00496A5A"/>
    <w:rsid w:val="004A1139"/>
    <w:rsid w:val="004B03D3"/>
    <w:rsid w:val="004B5A39"/>
    <w:rsid w:val="004C375C"/>
    <w:rsid w:val="004D0F6E"/>
    <w:rsid w:val="004D1817"/>
    <w:rsid w:val="004D19E1"/>
    <w:rsid w:val="004D2F5B"/>
    <w:rsid w:val="004D3140"/>
    <w:rsid w:val="004D406A"/>
    <w:rsid w:val="004D7BE5"/>
    <w:rsid w:val="004E0C3F"/>
    <w:rsid w:val="004E0EDB"/>
    <w:rsid w:val="004E3858"/>
    <w:rsid w:val="004E411E"/>
    <w:rsid w:val="004E6713"/>
    <w:rsid w:val="004E7354"/>
    <w:rsid w:val="004F06AE"/>
    <w:rsid w:val="004F6D70"/>
    <w:rsid w:val="004F7727"/>
    <w:rsid w:val="005003E8"/>
    <w:rsid w:val="00501587"/>
    <w:rsid w:val="00504039"/>
    <w:rsid w:val="00505D4C"/>
    <w:rsid w:val="00506344"/>
    <w:rsid w:val="00507EBB"/>
    <w:rsid w:val="0051459D"/>
    <w:rsid w:val="00514C6B"/>
    <w:rsid w:val="00517BEF"/>
    <w:rsid w:val="00520FBC"/>
    <w:rsid w:val="005210C1"/>
    <w:rsid w:val="00527E72"/>
    <w:rsid w:val="0053057F"/>
    <w:rsid w:val="005335A3"/>
    <w:rsid w:val="005350BB"/>
    <w:rsid w:val="00536CE0"/>
    <w:rsid w:val="0054544E"/>
    <w:rsid w:val="00546E2C"/>
    <w:rsid w:val="0055003D"/>
    <w:rsid w:val="005511D8"/>
    <w:rsid w:val="005537DD"/>
    <w:rsid w:val="00560F00"/>
    <w:rsid w:val="00561CFB"/>
    <w:rsid w:val="005627CF"/>
    <w:rsid w:val="00564BA1"/>
    <w:rsid w:val="005665C9"/>
    <w:rsid w:val="005712A6"/>
    <w:rsid w:val="00572B8D"/>
    <w:rsid w:val="0057306E"/>
    <w:rsid w:val="00587E2F"/>
    <w:rsid w:val="00596DF1"/>
    <w:rsid w:val="005A75CA"/>
    <w:rsid w:val="005B114C"/>
    <w:rsid w:val="005B6563"/>
    <w:rsid w:val="005D0FCE"/>
    <w:rsid w:val="005D2CC4"/>
    <w:rsid w:val="005D5880"/>
    <w:rsid w:val="005E0724"/>
    <w:rsid w:val="005E14A6"/>
    <w:rsid w:val="005E776A"/>
    <w:rsid w:val="005E7E28"/>
    <w:rsid w:val="005F2749"/>
    <w:rsid w:val="005F72BA"/>
    <w:rsid w:val="00600ACF"/>
    <w:rsid w:val="00603958"/>
    <w:rsid w:val="006055E8"/>
    <w:rsid w:val="00605F1E"/>
    <w:rsid w:val="0060720E"/>
    <w:rsid w:val="0060798C"/>
    <w:rsid w:val="00610E8D"/>
    <w:rsid w:val="006163EE"/>
    <w:rsid w:val="006165D1"/>
    <w:rsid w:val="006236DD"/>
    <w:rsid w:val="00626102"/>
    <w:rsid w:val="00626B20"/>
    <w:rsid w:val="0063039A"/>
    <w:rsid w:val="00631068"/>
    <w:rsid w:val="006310E9"/>
    <w:rsid w:val="00634369"/>
    <w:rsid w:val="00642FCC"/>
    <w:rsid w:val="006434F2"/>
    <w:rsid w:val="00644078"/>
    <w:rsid w:val="006569EF"/>
    <w:rsid w:val="00657FC1"/>
    <w:rsid w:val="00660192"/>
    <w:rsid w:val="006614CA"/>
    <w:rsid w:val="00662696"/>
    <w:rsid w:val="006718EA"/>
    <w:rsid w:val="00675920"/>
    <w:rsid w:val="00682DDA"/>
    <w:rsid w:val="0068757C"/>
    <w:rsid w:val="00695CF1"/>
    <w:rsid w:val="00697C26"/>
    <w:rsid w:val="006A7602"/>
    <w:rsid w:val="006B0A12"/>
    <w:rsid w:val="006B15D1"/>
    <w:rsid w:val="006B39CE"/>
    <w:rsid w:val="006B4D7C"/>
    <w:rsid w:val="006B7785"/>
    <w:rsid w:val="006C1239"/>
    <w:rsid w:val="006C1394"/>
    <w:rsid w:val="006C2DA2"/>
    <w:rsid w:val="006C65F4"/>
    <w:rsid w:val="006D1C71"/>
    <w:rsid w:val="006E025D"/>
    <w:rsid w:val="006E077B"/>
    <w:rsid w:val="006E10B6"/>
    <w:rsid w:val="006E558E"/>
    <w:rsid w:val="006E6C40"/>
    <w:rsid w:val="006F1697"/>
    <w:rsid w:val="006F71F7"/>
    <w:rsid w:val="00702087"/>
    <w:rsid w:val="00711E1C"/>
    <w:rsid w:val="00715EAF"/>
    <w:rsid w:val="0072124F"/>
    <w:rsid w:val="00721A58"/>
    <w:rsid w:val="00724453"/>
    <w:rsid w:val="00744F87"/>
    <w:rsid w:val="007461BE"/>
    <w:rsid w:val="0074760B"/>
    <w:rsid w:val="00753ED9"/>
    <w:rsid w:val="00754994"/>
    <w:rsid w:val="00760A61"/>
    <w:rsid w:val="00760DDF"/>
    <w:rsid w:val="007613F0"/>
    <w:rsid w:val="0076674F"/>
    <w:rsid w:val="00770250"/>
    <w:rsid w:val="00772FD5"/>
    <w:rsid w:val="0077421D"/>
    <w:rsid w:val="007748E6"/>
    <w:rsid w:val="00774A64"/>
    <w:rsid w:val="0077709F"/>
    <w:rsid w:val="00781395"/>
    <w:rsid w:val="0078262D"/>
    <w:rsid w:val="00786F05"/>
    <w:rsid w:val="00792828"/>
    <w:rsid w:val="00794C58"/>
    <w:rsid w:val="00796145"/>
    <w:rsid w:val="007964F4"/>
    <w:rsid w:val="00796A73"/>
    <w:rsid w:val="0079787F"/>
    <w:rsid w:val="007A5B69"/>
    <w:rsid w:val="007A64F3"/>
    <w:rsid w:val="007A7160"/>
    <w:rsid w:val="007B1518"/>
    <w:rsid w:val="007B671B"/>
    <w:rsid w:val="007B6F16"/>
    <w:rsid w:val="007C499B"/>
    <w:rsid w:val="007C5AB7"/>
    <w:rsid w:val="007C6629"/>
    <w:rsid w:val="007D0180"/>
    <w:rsid w:val="007D0733"/>
    <w:rsid w:val="007D4B85"/>
    <w:rsid w:val="007D5AA4"/>
    <w:rsid w:val="007D7343"/>
    <w:rsid w:val="007E0E3F"/>
    <w:rsid w:val="007E528A"/>
    <w:rsid w:val="007E5CB1"/>
    <w:rsid w:val="007E6921"/>
    <w:rsid w:val="007E6ED3"/>
    <w:rsid w:val="007E70DC"/>
    <w:rsid w:val="007F21E6"/>
    <w:rsid w:val="007F4204"/>
    <w:rsid w:val="007F7463"/>
    <w:rsid w:val="00801C4E"/>
    <w:rsid w:val="008131BA"/>
    <w:rsid w:val="00813A94"/>
    <w:rsid w:val="00815D8E"/>
    <w:rsid w:val="008175FD"/>
    <w:rsid w:val="00821A8E"/>
    <w:rsid w:val="00822A45"/>
    <w:rsid w:val="00825EDC"/>
    <w:rsid w:val="0083377A"/>
    <w:rsid w:val="00833F22"/>
    <w:rsid w:val="00835C3D"/>
    <w:rsid w:val="008362FF"/>
    <w:rsid w:val="008368EB"/>
    <w:rsid w:val="0085662A"/>
    <w:rsid w:val="00856DB2"/>
    <w:rsid w:val="00856EB4"/>
    <w:rsid w:val="008572E0"/>
    <w:rsid w:val="008601E5"/>
    <w:rsid w:val="008613CC"/>
    <w:rsid w:val="008615AA"/>
    <w:rsid w:val="00862384"/>
    <w:rsid w:val="00862AA8"/>
    <w:rsid w:val="00862B53"/>
    <w:rsid w:val="008660ED"/>
    <w:rsid w:val="008679DB"/>
    <w:rsid w:val="008703FF"/>
    <w:rsid w:val="00872508"/>
    <w:rsid w:val="008823F7"/>
    <w:rsid w:val="00882983"/>
    <w:rsid w:val="008847A4"/>
    <w:rsid w:val="0088565E"/>
    <w:rsid w:val="008859A5"/>
    <w:rsid w:val="00890587"/>
    <w:rsid w:val="00890B87"/>
    <w:rsid w:val="008A138D"/>
    <w:rsid w:val="008A3EE9"/>
    <w:rsid w:val="008A662C"/>
    <w:rsid w:val="008A70CC"/>
    <w:rsid w:val="008B12D9"/>
    <w:rsid w:val="008B29BB"/>
    <w:rsid w:val="008B3783"/>
    <w:rsid w:val="008B522F"/>
    <w:rsid w:val="008B770B"/>
    <w:rsid w:val="008C19A9"/>
    <w:rsid w:val="008C3C36"/>
    <w:rsid w:val="008E0F21"/>
    <w:rsid w:val="008E1247"/>
    <w:rsid w:val="008E4C16"/>
    <w:rsid w:val="008E5235"/>
    <w:rsid w:val="008E6163"/>
    <w:rsid w:val="008F367A"/>
    <w:rsid w:val="008F4208"/>
    <w:rsid w:val="008F50AD"/>
    <w:rsid w:val="0090166C"/>
    <w:rsid w:val="0090587F"/>
    <w:rsid w:val="00907A01"/>
    <w:rsid w:val="00907FB8"/>
    <w:rsid w:val="00913227"/>
    <w:rsid w:val="00913C45"/>
    <w:rsid w:val="0091430A"/>
    <w:rsid w:val="00915274"/>
    <w:rsid w:val="00922262"/>
    <w:rsid w:val="009236E8"/>
    <w:rsid w:val="009245AF"/>
    <w:rsid w:val="00926044"/>
    <w:rsid w:val="009315D4"/>
    <w:rsid w:val="00931770"/>
    <w:rsid w:val="00931AFD"/>
    <w:rsid w:val="00934BFB"/>
    <w:rsid w:val="009368F8"/>
    <w:rsid w:val="00942A09"/>
    <w:rsid w:val="009455FC"/>
    <w:rsid w:val="009459C0"/>
    <w:rsid w:val="00945A41"/>
    <w:rsid w:val="00951161"/>
    <w:rsid w:val="0095118E"/>
    <w:rsid w:val="00952C61"/>
    <w:rsid w:val="00955A8A"/>
    <w:rsid w:val="00960AC7"/>
    <w:rsid w:val="0096173B"/>
    <w:rsid w:val="009644AB"/>
    <w:rsid w:val="00964CC7"/>
    <w:rsid w:val="009666B3"/>
    <w:rsid w:val="0097126E"/>
    <w:rsid w:val="00972C1F"/>
    <w:rsid w:val="00975E5C"/>
    <w:rsid w:val="009826F1"/>
    <w:rsid w:val="00985EAE"/>
    <w:rsid w:val="00987CA6"/>
    <w:rsid w:val="009923FE"/>
    <w:rsid w:val="00995270"/>
    <w:rsid w:val="009A259E"/>
    <w:rsid w:val="009A4A7C"/>
    <w:rsid w:val="009A4D2E"/>
    <w:rsid w:val="009A6C02"/>
    <w:rsid w:val="009A78B5"/>
    <w:rsid w:val="009B0D59"/>
    <w:rsid w:val="009B2388"/>
    <w:rsid w:val="009B4D46"/>
    <w:rsid w:val="009B4D5B"/>
    <w:rsid w:val="009C299B"/>
    <w:rsid w:val="009D0169"/>
    <w:rsid w:val="009D1922"/>
    <w:rsid w:val="009D2383"/>
    <w:rsid w:val="009D3D2F"/>
    <w:rsid w:val="009D732F"/>
    <w:rsid w:val="009E038F"/>
    <w:rsid w:val="009E0502"/>
    <w:rsid w:val="009E1580"/>
    <w:rsid w:val="009E2287"/>
    <w:rsid w:val="009E3D3A"/>
    <w:rsid w:val="009F0B4F"/>
    <w:rsid w:val="009F1585"/>
    <w:rsid w:val="009F211A"/>
    <w:rsid w:val="00A05F59"/>
    <w:rsid w:val="00A10781"/>
    <w:rsid w:val="00A10A0B"/>
    <w:rsid w:val="00A11B58"/>
    <w:rsid w:val="00A13795"/>
    <w:rsid w:val="00A218E8"/>
    <w:rsid w:val="00A31EC8"/>
    <w:rsid w:val="00A3289E"/>
    <w:rsid w:val="00A41AAB"/>
    <w:rsid w:val="00A44F62"/>
    <w:rsid w:val="00A45F82"/>
    <w:rsid w:val="00A52334"/>
    <w:rsid w:val="00A52762"/>
    <w:rsid w:val="00A532C4"/>
    <w:rsid w:val="00A56229"/>
    <w:rsid w:val="00A612C4"/>
    <w:rsid w:val="00A61D4D"/>
    <w:rsid w:val="00A645BE"/>
    <w:rsid w:val="00A669AD"/>
    <w:rsid w:val="00A70D2A"/>
    <w:rsid w:val="00A724E1"/>
    <w:rsid w:val="00A72F4E"/>
    <w:rsid w:val="00A745DE"/>
    <w:rsid w:val="00A748DF"/>
    <w:rsid w:val="00A82843"/>
    <w:rsid w:val="00A82BF3"/>
    <w:rsid w:val="00A839BF"/>
    <w:rsid w:val="00A91EA2"/>
    <w:rsid w:val="00A92432"/>
    <w:rsid w:val="00A93255"/>
    <w:rsid w:val="00A952A9"/>
    <w:rsid w:val="00A97C13"/>
    <w:rsid w:val="00AA408A"/>
    <w:rsid w:val="00AA62D4"/>
    <w:rsid w:val="00AB03A6"/>
    <w:rsid w:val="00AB40AE"/>
    <w:rsid w:val="00AB5FF5"/>
    <w:rsid w:val="00AC507B"/>
    <w:rsid w:val="00AC6411"/>
    <w:rsid w:val="00AC7077"/>
    <w:rsid w:val="00AC7B5D"/>
    <w:rsid w:val="00AD14A7"/>
    <w:rsid w:val="00AD1987"/>
    <w:rsid w:val="00AD1C19"/>
    <w:rsid w:val="00AD3476"/>
    <w:rsid w:val="00AD6542"/>
    <w:rsid w:val="00AE12D6"/>
    <w:rsid w:val="00AE2B47"/>
    <w:rsid w:val="00AF08C7"/>
    <w:rsid w:val="00AF3D0B"/>
    <w:rsid w:val="00AF7645"/>
    <w:rsid w:val="00B02188"/>
    <w:rsid w:val="00B055A4"/>
    <w:rsid w:val="00B12AED"/>
    <w:rsid w:val="00B13678"/>
    <w:rsid w:val="00B21D8C"/>
    <w:rsid w:val="00B221CA"/>
    <w:rsid w:val="00B24B51"/>
    <w:rsid w:val="00B268BB"/>
    <w:rsid w:val="00B3380F"/>
    <w:rsid w:val="00B35DE6"/>
    <w:rsid w:val="00B40B64"/>
    <w:rsid w:val="00B4260F"/>
    <w:rsid w:val="00B439C5"/>
    <w:rsid w:val="00B46BBF"/>
    <w:rsid w:val="00B50452"/>
    <w:rsid w:val="00B5230C"/>
    <w:rsid w:val="00B5702E"/>
    <w:rsid w:val="00B6087A"/>
    <w:rsid w:val="00B63D91"/>
    <w:rsid w:val="00B65373"/>
    <w:rsid w:val="00B72074"/>
    <w:rsid w:val="00B72483"/>
    <w:rsid w:val="00B7261F"/>
    <w:rsid w:val="00B7452D"/>
    <w:rsid w:val="00B81553"/>
    <w:rsid w:val="00B82429"/>
    <w:rsid w:val="00B83142"/>
    <w:rsid w:val="00B856F5"/>
    <w:rsid w:val="00B8678F"/>
    <w:rsid w:val="00B946CF"/>
    <w:rsid w:val="00B94A70"/>
    <w:rsid w:val="00B9739E"/>
    <w:rsid w:val="00B97AFC"/>
    <w:rsid w:val="00BA68B6"/>
    <w:rsid w:val="00BB1850"/>
    <w:rsid w:val="00BB1BB8"/>
    <w:rsid w:val="00BB4802"/>
    <w:rsid w:val="00BB4F95"/>
    <w:rsid w:val="00BB5C09"/>
    <w:rsid w:val="00BC08D3"/>
    <w:rsid w:val="00BC25B6"/>
    <w:rsid w:val="00BC3664"/>
    <w:rsid w:val="00BC4536"/>
    <w:rsid w:val="00BC5D5B"/>
    <w:rsid w:val="00BD45C4"/>
    <w:rsid w:val="00BD7456"/>
    <w:rsid w:val="00BE728A"/>
    <w:rsid w:val="00BF3AC5"/>
    <w:rsid w:val="00C07381"/>
    <w:rsid w:val="00C117FF"/>
    <w:rsid w:val="00C11A71"/>
    <w:rsid w:val="00C13179"/>
    <w:rsid w:val="00C131F7"/>
    <w:rsid w:val="00C15D66"/>
    <w:rsid w:val="00C16165"/>
    <w:rsid w:val="00C20237"/>
    <w:rsid w:val="00C234B3"/>
    <w:rsid w:val="00C2686F"/>
    <w:rsid w:val="00C26963"/>
    <w:rsid w:val="00C30081"/>
    <w:rsid w:val="00C318AF"/>
    <w:rsid w:val="00C31CBE"/>
    <w:rsid w:val="00C332FB"/>
    <w:rsid w:val="00C36201"/>
    <w:rsid w:val="00C363FA"/>
    <w:rsid w:val="00C40F9B"/>
    <w:rsid w:val="00C418F4"/>
    <w:rsid w:val="00C423BB"/>
    <w:rsid w:val="00C458F9"/>
    <w:rsid w:val="00C50545"/>
    <w:rsid w:val="00C505E7"/>
    <w:rsid w:val="00C5165B"/>
    <w:rsid w:val="00C530AF"/>
    <w:rsid w:val="00C560FD"/>
    <w:rsid w:val="00C60A1E"/>
    <w:rsid w:val="00C63200"/>
    <w:rsid w:val="00C6667A"/>
    <w:rsid w:val="00C66E8E"/>
    <w:rsid w:val="00C704F9"/>
    <w:rsid w:val="00C765C8"/>
    <w:rsid w:val="00C80D2F"/>
    <w:rsid w:val="00C819ED"/>
    <w:rsid w:val="00C81DBA"/>
    <w:rsid w:val="00C92A82"/>
    <w:rsid w:val="00C94E83"/>
    <w:rsid w:val="00C954B7"/>
    <w:rsid w:val="00CB1E95"/>
    <w:rsid w:val="00CB41E3"/>
    <w:rsid w:val="00CB6C39"/>
    <w:rsid w:val="00CC177B"/>
    <w:rsid w:val="00CC3CAE"/>
    <w:rsid w:val="00CC3EF9"/>
    <w:rsid w:val="00CC6DE1"/>
    <w:rsid w:val="00CD049C"/>
    <w:rsid w:val="00CD21C7"/>
    <w:rsid w:val="00CD3CEA"/>
    <w:rsid w:val="00CD6A47"/>
    <w:rsid w:val="00CE0978"/>
    <w:rsid w:val="00CE679D"/>
    <w:rsid w:val="00CE69D0"/>
    <w:rsid w:val="00CF0B5A"/>
    <w:rsid w:val="00CF2974"/>
    <w:rsid w:val="00CF6A72"/>
    <w:rsid w:val="00D009A5"/>
    <w:rsid w:val="00D0453F"/>
    <w:rsid w:val="00D058D9"/>
    <w:rsid w:val="00D15B41"/>
    <w:rsid w:val="00D2191F"/>
    <w:rsid w:val="00D31C08"/>
    <w:rsid w:val="00D33422"/>
    <w:rsid w:val="00D412DE"/>
    <w:rsid w:val="00D44871"/>
    <w:rsid w:val="00D46244"/>
    <w:rsid w:val="00D4726C"/>
    <w:rsid w:val="00D473FB"/>
    <w:rsid w:val="00D5073B"/>
    <w:rsid w:val="00D54A39"/>
    <w:rsid w:val="00D5593B"/>
    <w:rsid w:val="00D56E4D"/>
    <w:rsid w:val="00D63458"/>
    <w:rsid w:val="00D63462"/>
    <w:rsid w:val="00D76D1E"/>
    <w:rsid w:val="00D822A3"/>
    <w:rsid w:val="00D870B4"/>
    <w:rsid w:val="00D90880"/>
    <w:rsid w:val="00D91BDE"/>
    <w:rsid w:val="00D92A95"/>
    <w:rsid w:val="00D92E97"/>
    <w:rsid w:val="00DA3395"/>
    <w:rsid w:val="00DA645E"/>
    <w:rsid w:val="00DA6B82"/>
    <w:rsid w:val="00DB1D04"/>
    <w:rsid w:val="00DB20BA"/>
    <w:rsid w:val="00DB27AB"/>
    <w:rsid w:val="00DC02B6"/>
    <w:rsid w:val="00DC5733"/>
    <w:rsid w:val="00DC68C8"/>
    <w:rsid w:val="00DC7787"/>
    <w:rsid w:val="00DD0419"/>
    <w:rsid w:val="00DD179B"/>
    <w:rsid w:val="00DD52C2"/>
    <w:rsid w:val="00DD75B0"/>
    <w:rsid w:val="00DE42CD"/>
    <w:rsid w:val="00DE4BC8"/>
    <w:rsid w:val="00DE5001"/>
    <w:rsid w:val="00DE6381"/>
    <w:rsid w:val="00DF1284"/>
    <w:rsid w:val="00DF344E"/>
    <w:rsid w:val="00DF355C"/>
    <w:rsid w:val="00DF554C"/>
    <w:rsid w:val="00DF6D63"/>
    <w:rsid w:val="00DF7FE8"/>
    <w:rsid w:val="00E000C4"/>
    <w:rsid w:val="00E01D4E"/>
    <w:rsid w:val="00E03B43"/>
    <w:rsid w:val="00E03EFB"/>
    <w:rsid w:val="00E10777"/>
    <w:rsid w:val="00E11069"/>
    <w:rsid w:val="00E14636"/>
    <w:rsid w:val="00E154BE"/>
    <w:rsid w:val="00E21399"/>
    <w:rsid w:val="00E21CC2"/>
    <w:rsid w:val="00E221F9"/>
    <w:rsid w:val="00E27494"/>
    <w:rsid w:val="00E33316"/>
    <w:rsid w:val="00E33A03"/>
    <w:rsid w:val="00E33D3B"/>
    <w:rsid w:val="00E34310"/>
    <w:rsid w:val="00E3463E"/>
    <w:rsid w:val="00E352C2"/>
    <w:rsid w:val="00E36EF3"/>
    <w:rsid w:val="00E37AE6"/>
    <w:rsid w:val="00E43C1A"/>
    <w:rsid w:val="00E44551"/>
    <w:rsid w:val="00E469C6"/>
    <w:rsid w:val="00E474A6"/>
    <w:rsid w:val="00E5678E"/>
    <w:rsid w:val="00E6490A"/>
    <w:rsid w:val="00E64AF3"/>
    <w:rsid w:val="00E71B8B"/>
    <w:rsid w:val="00E73F8B"/>
    <w:rsid w:val="00E75D1F"/>
    <w:rsid w:val="00E7672E"/>
    <w:rsid w:val="00E81CC5"/>
    <w:rsid w:val="00E84C0C"/>
    <w:rsid w:val="00E91BCC"/>
    <w:rsid w:val="00E9223F"/>
    <w:rsid w:val="00E92897"/>
    <w:rsid w:val="00E929F9"/>
    <w:rsid w:val="00E93239"/>
    <w:rsid w:val="00E941BA"/>
    <w:rsid w:val="00EA43B3"/>
    <w:rsid w:val="00EA5735"/>
    <w:rsid w:val="00EA5CFE"/>
    <w:rsid w:val="00EB2185"/>
    <w:rsid w:val="00EB30FD"/>
    <w:rsid w:val="00EB4867"/>
    <w:rsid w:val="00EB4FF5"/>
    <w:rsid w:val="00EB52E7"/>
    <w:rsid w:val="00EC4A56"/>
    <w:rsid w:val="00EC67AC"/>
    <w:rsid w:val="00ED5AC5"/>
    <w:rsid w:val="00EE2AFA"/>
    <w:rsid w:val="00EE38D9"/>
    <w:rsid w:val="00EE764B"/>
    <w:rsid w:val="00EF165D"/>
    <w:rsid w:val="00EF267A"/>
    <w:rsid w:val="00F0082D"/>
    <w:rsid w:val="00F04024"/>
    <w:rsid w:val="00F05439"/>
    <w:rsid w:val="00F1108D"/>
    <w:rsid w:val="00F137A4"/>
    <w:rsid w:val="00F20402"/>
    <w:rsid w:val="00F208C3"/>
    <w:rsid w:val="00F230EF"/>
    <w:rsid w:val="00F233E2"/>
    <w:rsid w:val="00F263D3"/>
    <w:rsid w:val="00F308C5"/>
    <w:rsid w:val="00F30DFB"/>
    <w:rsid w:val="00F32028"/>
    <w:rsid w:val="00F330F6"/>
    <w:rsid w:val="00F37223"/>
    <w:rsid w:val="00F403FF"/>
    <w:rsid w:val="00F42A6E"/>
    <w:rsid w:val="00F42C47"/>
    <w:rsid w:val="00F43AE7"/>
    <w:rsid w:val="00F43F06"/>
    <w:rsid w:val="00F455C2"/>
    <w:rsid w:val="00F46B24"/>
    <w:rsid w:val="00F47D3E"/>
    <w:rsid w:val="00F500BD"/>
    <w:rsid w:val="00F52149"/>
    <w:rsid w:val="00F61956"/>
    <w:rsid w:val="00F64413"/>
    <w:rsid w:val="00F66A25"/>
    <w:rsid w:val="00F67DE6"/>
    <w:rsid w:val="00F72725"/>
    <w:rsid w:val="00F7354F"/>
    <w:rsid w:val="00F73F82"/>
    <w:rsid w:val="00F801CF"/>
    <w:rsid w:val="00F8151C"/>
    <w:rsid w:val="00F82D07"/>
    <w:rsid w:val="00F86C66"/>
    <w:rsid w:val="00F9020E"/>
    <w:rsid w:val="00FA5B43"/>
    <w:rsid w:val="00FA761B"/>
    <w:rsid w:val="00FB1043"/>
    <w:rsid w:val="00FB36AE"/>
    <w:rsid w:val="00FB5EEC"/>
    <w:rsid w:val="00FC034D"/>
    <w:rsid w:val="00FC0382"/>
    <w:rsid w:val="00FC0D53"/>
    <w:rsid w:val="00FC125E"/>
    <w:rsid w:val="00FC184F"/>
    <w:rsid w:val="00FC4E6B"/>
    <w:rsid w:val="00FC5C41"/>
    <w:rsid w:val="00FC695D"/>
    <w:rsid w:val="00FD0A43"/>
    <w:rsid w:val="00FD26F2"/>
    <w:rsid w:val="00FD57EE"/>
    <w:rsid w:val="00FE212D"/>
    <w:rsid w:val="00FE4AC2"/>
    <w:rsid w:val="00FE77FE"/>
    <w:rsid w:val="00FF1051"/>
    <w:rsid w:val="00FF1294"/>
    <w:rsid w:val="00FF2D9A"/>
    <w:rsid w:val="00FF75E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E8376"/>
  <w15:chartTrackingRefBased/>
  <w15:docId w15:val="{1F974C7D-7004-46C7-8DDB-A83C09E8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BodyText"/>
    <w:qFormat/>
    <w:rsid w:val="005511D8"/>
    <w:pPr>
      <w:keepNext/>
      <w:keepLines/>
      <w:spacing w:after="220" w:line="200" w:lineRule="atLeast"/>
      <w:ind w:left="835"/>
      <w:outlineLvl w:val="0"/>
    </w:pPr>
    <w:rPr>
      <w:rFonts w:ascii="Arial Black" w:hAnsi="Arial Black"/>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2843"/>
    <w:pPr>
      <w:tabs>
        <w:tab w:val="center" w:pos="4320"/>
        <w:tab w:val="right" w:pos="8640"/>
      </w:tabs>
    </w:pPr>
  </w:style>
  <w:style w:type="paragraph" w:styleId="Footer">
    <w:name w:val="footer"/>
    <w:basedOn w:val="Normal"/>
    <w:rsid w:val="00A82843"/>
    <w:pPr>
      <w:tabs>
        <w:tab w:val="center" w:pos="4320"/>
        <w:tab w:val="right" w:pos="8640"/>
      </w:tabs>
    </w:pPr>
  </w:style>
  <w:style w:type="paragraph" w:styleId="FootnoteText">
    <w:name w:val="footnote text"/>
    <w:basedOn w:val="Normal"/>
    <w:semiHidden/>
    <w:rsid w:val="00A82843"/>
    <w:rPr>
      <w:sz w:val="20"/>
      <w:szCs w:val="20"/>
    </w:rPr>
  </w:style>
  <w:style w:type="character" w:styleId="FootnoteReference">
    <w:name w:val="footnote reference"/>
    <w:basedOn w:val="DefaultParagraphFont"/>
    <w:semiHidden/>
    <w:rsid w:val="00A82843"/>
    <w:rPr>
      <w:vertAlign w:val="superscript"/>
    </w:rPr>
  </w:style>
  <w:style w:type="paragraph" w:styleId="BalloonText">
    <w:name w:val="Balloon Text"/>
    <w:basedOn w:val="Normal"/>
    <w:semiHidden/>
    <w:rsid w:val="00ED5AC5"/>
    <w:rPr>
      <w:rFonts w:ascii="Tahoma" w:hAnsi="Tahoma"/>
      <w:sz w:val="16"/>
      <w:szCs w:val="16"/>
    </w:rPr>
  </w:style>
  <w:style w:type="paragraph" w:styleId="BodyText">
    <w:name w:val="Body Text"/>
    <w:basedOn w:val="Normal"/>
    <w:rsid w:val="00430873"/>
    <w:rPr>
      <w:rFonts w:ascii="Arial" w:hAnsi="Arial" w:cs="Arial"/>
      <w:b/>
      <w:bCs/>
      <w:sz w:val="20"/>
      <w:lang w:val="sr-Cyrl-CS"/>
    </w:rPr>
  </w:style>
  <w:style w:type="paragraph" w:styleId="BodyText2">
    <w:name w:val="Body Text 2"/>
    <w:basedOn w:val="Normal"/>
    <w:rsid w:val="00430873"/>
    <w:pPr>
      <w:jc w:val="right"/>
    </w:pPr>
    <w:rPr>
      <w:rFonts w:ascii="Arial" w:hAnsi="Arial" w:cs="Arial"/>
      <w:b/>
      <w:bCs/>
    </w:rPr>
  </w:style>
  <w:style w:type="character" w:styleId="PageNumber">
    <w:name w:val="page number"/>
    <w:basedOn w:val="DefaultParagraphFont"/>
    <w:rsid w:val="00C60A1E"/>
  </w:style>
  <w:style w:type="character" w:styleId="CommentReference">
    <w:name w:val="annotation reference"/>
    <w:basedOn w:val="DefaultParagraphFont"/>
    <w:uiPriority w:val="99"/>
    <w:semiHidden/>
    <w:rsid w:val="000A02FE"/>
    <w:rPr>
      <w:sz w:val="16"/>
      <w:szCs w:val="16"/>
    </w:rPr>
  </w:style>
  <w:style w:type="paragraph" w:styleId="CommentText">
    <w:name w:val="annotation text"/>
    <w:basedOn w:val="Normal"/>
    <w:link w:val="CommentTextChar"/>
    <w:uiPriority w:val="99"/>
    <w:semiHidden/>
    <w:rsid w:val="00BF3AC5"/>
    <w:rPr>
      <w:sz w:val="20"/>
      <w:szCs w:val="20"/>
    </w:rPr>
  </w:style>
  <w:style w:type="paragraph" w:styleId="CommentSubject">
    <w:name w:val="annotation subject"/>
    <w:basedOn w:val="CommentText"/>
    <w:next w:val="CommentText"/>
    <w:semiHidden/>
    <w:rsid w:val="00711E1C"/>
    <w:rPr>
      <w:b/>
      <w:bCs/>
    </w:rPr>
  </w:style>
  <w:style w:type="character" w:customStyle="1" w:styleId="CommentTextChar">
    <w:name w:val="Comment Text Char"/>
    <w:basedOn w:val="DefaultParagraphFont"/>
    <w:link w:val="CommentText"/>
    <w:uiPriority w:val="99"/>
    <w:semiHidden/>
    <w:rsid w:val="00E221F9"/>
    <w:rPr>
      <w:lang w:val="en-US" w:eastAsia="en-US"/>
    </w:rPr>
  </w:style>
  <w:style w:type="paragraph" w:styleId="Revision">
    <w:name w:val="Revision"/>
    <w:hidden/>
    <w:uiPriority w:val="99"/>
    <w:semiHidden/>
    <w:rsid w:val="00E9289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Prilog 2.</vt:lpstr>
    </vt:vector>
  </TitlesOfParts>
  <Company>FERK</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2.</dc:title>
  <dc:subject/>
  <dc:creator>Dragutin Petkovic i Nebojsa Susic</dc:creator>
  <cp:keywords/>
  <dc:description/>
  <cp:lastModifiedBy>Aleksandra_a</cp:lastModifiedBy>
  <cp:revision>2</cp:revision>
  <cp:lastPrinted>2008-08-11T10:56:00Z</cp:lastPrinted>
  <dcterms:created xsi:type="dcterms:W3CDTF">2019-04-19T08:06:00Z</dcterms:created>
  <dcterms:modified xsi:type="dcterms:W3CDTF">2019-04-19T08:06:00Z</dcterms:modified>
</cp:coreProperties>
</file>